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4EDA" w14:textId="759C78CB" w:rsidR="001D3978" w:rsidRPr="001D3978" w:rsidRDefault="001D3978" w:rsidP="001D3978">
      <w:pPr>
        <w:jc w:val="both"/>
        <w:rPr>
          <w:rFonts w:ascii="Arial" w:hAnsi="Arial" w:cs="Arial"/>
          <w:b/>
        </w:rPr>
      </w:pPr>
      <w:r w:rsidRPr="001D3978">
        <w:rPr>
          <w:rFonts w:ascii="Arial" w:hAnsi="Arial" w:cs="Arial"/>
          <w:b/>
        </w:rPr>
        <w:t xml:space="preserve">Jazzlegendák, a hazai könnyűzene </w:t>
      </w:r>
      <w:proofErr w:type="gramStart"/>
      <w:r w:rsidR="00966BBF">
        <w:rPr>
          <w:rFonts w:ascii="Arial" w:hAnsi="Arial" w:cs="Arial"/>
          <w:b/>
        </w:rPr>
        <w:t>melankolikus</w:t>
      </w:r>
      <w:proofErr w:type="gramEnd"/>
      <w:r w:rsidR="00966BBF">
        <w:rPr>
          <w:rFonts w:ascii="Arial" w:hAnsi="Arial" w:cs="Arial"/>
          <w:b/>
        </w:rPr>
        <w:t xml:space="preserve"> rocksztárjai</w:t>
      </w:r>
      <w:r w:rsidR="00966BBF" w:rsidRPr="001D3978">
        <w:rPr>
          <w:rFonts w:ascii="Arial" w:hAnsi="Arial" w:cs="Arial"/>
          <w:b/>
        </w:rPr>
        <w:t xml:space="preserve"> </w:t>
      </w:r>
      <w:r w:rsidRPr="001D3978">
        <w:rPr>
          <w:rFonts w:ascii="Arial" w:hAnsi="Arial" w:cs="Arial"/>
          <w:b/>
        </w:rPr>
        <w:t>és a várva várt Budapesti Wagner-napok – ismét bővül a Müpa 2024-es programkínálata</w:t>
      </w:r>
    </w:p>
    <w:p w14:paraId="4A59B9AD" w14:textId="77777777" w:rsidR="00F81D4B" w:rsidRPr="001D3978" w:rsidRDefault="00F81D4B" w:rsidP="00F81D4B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C85635" w14:textId="55C98C58" w:rsidR="00F81D4B" w:rsidRPr="001D3978" w:rsidRDefault="001D3978" w:rsidP="00F81D4B">
      <w:pPr>
        <w:spacing w:line="288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978">
        <w:rPr>
          <w:rFonts w:ascii="Arial" w:hAnsi="Arial" w:cs="Arial"/>
          <w:b/>
          <w:bCs/>
          <w:sz w:val="21"/>
          <w:szCs w:val="21"/>
        </w:rPr>
        <w:t xml:space="preserve">Tovább tágul a Müpa-univerzum: az intézmény műsornaptárjába a nemrégiben bejelentett hazai és világsztárok után újabb </w:t>
      </w:r>
      <w:proofErr w:type="gramStart"/>
      <w:r w:rsidRPr="001D3978">
        <w:rPr>
          <w:rFonts w:ascii="Arial" w:hAnsi="Arial" w:cs="Arial"/>
          <w:b/>
          <w:bCs/>
          <w:sz w:val="21"/>
          <w:szCs w:val="21"/>
        </w:rPr>
        <w:t>illusztris</w:t>
      </w:r>
      <w:proofErr w:type="gramEnd"/>
      <w:r w:rsidRPr="001D3978">
        <w:rPr>
          <w:rFonts w:ascii="Arial" w:hAnsi="Arial" w:cs="Arial"/>
          <w:b/>
          <w:bCs/>
          <w:sz w:val="21"/>
          <w:szCs w:val="21"/>
        </w:rPr>
        <w:t xml:space="preserve"> művészek koncertjei és előadásai kerültek be. A 2024-es kínálatot számos műfaj legjobbjai </w:t>
      </w:r>
      <w:proofErr w:type="spellStart"/>
      <w:r w:rsidRPr="001D3978">
        <w:rPr>
          <w:rFonts w:ascii="Arial" w:hAnsi="Arial" w:cs="Arial"/>
          <w:b/>
          <w:bCs/>
          <w:sz w:val="21"/>
          <w:szCs w:val="21"/>
        </w:rPr>
        <w:t>fémjelzik</w:t>
      </w:r>
      <w:proofErr w:type="spellEnd"/>
      <w:r w:rsidRPr="001D397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D3978">
        <w:rPr>
          <w:rFonts w:ascii="Arial" w:hAnsi="Arial" w:cs="Arial"/>
          <w:b/>
          <w:bCs/>
          <w:sz w:val="21"/>
          <w:szCs w:val="21"/>
        </w:rPr>
        <w:t>Al</w:t>
      </w:r>
      <w:proofErr w:type="spellEnd"/>
      <w:r w:rsidRPr="001D3978">
        <w:rPr>
          <w:rFonts w:ascii="Arial" w:hAnsi="Arial" w:cs="Arial"/>
          <w:b/>
          <w:bCs/>
          <w:sz w:val="21"/>
          <w:szCs w:val="21"/>
        </w:rPr>
        <w:t xml:space="preserve"> Di </w:t>
      </w:r>
      <w:proofErr w:type="spellStart"/>
      <w:r w:rsidRPr="001D3978">
        <w:rPr>
          <w:rFonts w:ascii="Arial" w:hAnsi="Arial" w:cs="Arial"/>
          <w:b/>
          <w:bCs/>
          <w:sz w:val="21"/>
          <w:szCs w:val="21"/>
        </w:rPr>
        <w:t>Meolától</w:t>
      </w:r>
      <w:proofErr w:type="spellEnd"/>
      <w:r w:rsidRPr="001D3978">
        <w:rPr>
          <w:rFonts w:ascii="Arial" w:hAnsi="Arial" w:cs="Arial"/>
          <w:b/>
          <w:bCs/>
          <w:sz w:val="21"/>
          <w:szCs w:val="21"/>
        </w:rPr>
        <w:t xml:space="preserve"> Chris </w:t>
      </w:r>
      <w:r w:rsidR="003E6DA0" w:rsidRPr="001D3978">
        <w:rPr>
          <w:rFonts w:ascii="Arial" w:hAnsi="Arial" w:cs="Arial"/>
          <w:b/>
          <w:bCs/>
          <w:sz w:val="21"/>
          <w:szCs w:val="21"/>
        </w:rPr>
        <w:t>Botti</w:t>
      </w:r>
      <w:r w:rsidR="003E6DA0">
        <w:rPr>
          <w:rFonts w:ascii="Arial" w:hAnsi="Arial" w:cs="Arial"/>
          <w:b/>
          <w:bCs/>
          <w:sz w:val="21"/>
          <w:szCs w:val="21"/>
        </w:rPr>
        <w:t>n át</w:t>
      </w:r>
      <w:r w:rsidRPr="001D3978">
        <w:rPr>
          <w:rFonts w:ascii="Arial" w:hAnsi="Arial" w:cs="Arial"/>
          <w:b/>
          <w:bCs/>
          <w:sz w:val="21"/>
          <w:szCs w:val="21"/>
        </w:rPr>
        <w:t xml:space="preserve"> a </w:t>
      </w:r>
      <w:proofErr w:type="spellStart"/>
      <w:r w:rsidRPr="001D3978">
        <w:rPr>
          <w:rFonts w:ascii="Arial" w:hAnsi="Arial" w:cs="Arial"/>
          <w:b/>
          <w:bCs/>
          <w:sz w:val="21"/>
          <w:szCs w:val="21"/>
        </w:rPr>
        <w:t>Platon</w:t>
      </w:r>
      <w:proofErr w:type="spellEnd"/>
      <w:r w:rsidRPr="001D397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9B5F41" w:rsidRPr="001D3978">
        <w:rPr>
          <w:rFonts w:ascii="Arial" w:hAnsi="Arial" w:cs="Arial"/>
          <w:b/>
          <w:bCs/>
          <w:sz w:val="21"/>
          <w:szCs w:val="21"/>
        </w:rPr>
        <w:t>Karataev</w:t>
      </w:r>
      <w:r w:rsidR="009B5F41">
        <w:rPr>
          <w:rFonts w:ascii="Arial" w:hAnsi="Arial" w:cs="Arial"/>
          <w:b/>
          <w:bCs/>
          <w:sz w:val="21"/>
          <w:szCs w:val="21"/>
        </w:rPr>
        <w:t>ig</w:t>
      </w:r>
      <w:proofErr w:type="spellEnd"/>
      <w:r w:rsidRPr="001D3978">
        <w:rPr>
          <w:rFonts w:ascii="Arial" w:hAnsi="Arial" w:cs="Arial"/>
          <w:b/>
          <w:bCs/>
          <w:sz w:val="21"/>
          <w:szCs w:val="21"/>
        </w:rPr>
        <w:t xml:space="preserve">, a Magyar Nemzeti Táncegyüttestől a </w:t>
      </w:r>
      <w:proofErr w:type="spellStart"/>
      <w:r w:rsidRPr="001D3978">
        <w:rPr>
          <w:rFonts w:ascii="Arial" w:hAnsi="Arial" w:cs="Arial"/>
          <w:b/>
          <w:bCs/>
          <w:sz w:val="21"/>
          <w:szCs w:val="21"/>
        </w:rPr>
        <w:t>Buena</w:t>
      </w:r>
      <w:proofErr w:type="spellEnd"/>
      <w:r w:rsidRPr="001D3978">
        <w:rPr>
          <w:rFonts w:ascii="Arial" w:hAnsi="Arial" w:cs="Arial"/>
          <w:b/>
          <w:bCs/>
          <w:sz w:val="21"/>
          <w:szCs w:val="21"/>
        </w:rPr>
        <w:t xml:space="preserve"> Vista </w:t>
      </w:r>
      <w:proofErr w:type="spellStart"/>
      <w:r w:rsidRPr="001D3978">
        <w:rPr>
          <w:rFonts w:ascii="Arial" w:hAnsi="Arial" w:cs="Arial"/>
          <w:b/>
          <w:bCs/>
          <w:sz w:val="21"/>
          <w:szCs w:val="21"/>
        </w:rPr>
        <w:t>Social</w:t>
      </w:r>
      <w:proofErr w:type="spellEnd"/>
      <w:r w:rsidRPr="001D3978">
        <w:rPr>
          <w:rFonts w:ascii="Arial" w:hAnsi="Arial" w:cs="Arial"/>
          <w:b/>
          <w:bCs/>
          <w:sz w:val="21"/>
          <w:szCs w:val="21"/>
        </w:rPr>
        <w:t xml:space="preserve"> Clubból ismert </w:t>
      </w:r>
      <w:proofErr w:type="spellStart"/>
      <w:r w:rsidRPr="001D3978">
        <w:rPr>
          <w:rFonts w:ascii="Arial" w:hAnsi="Arial" w:cs="Arial"/>
          <w:b/>
          <w:bCs/>
          <w:sz w:val="21"/>
          <w:szCs w:val="21"/>
        </w:rPr>
        <w:t>Eliades</w:t>
      </w:r>
      <w:proofErr w:type="spellEnd"/>
      <w:r w:rsidRPr="001D397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1D3978">
        <w:rPr>
          <w:rFonts w:ascii="Arial" w:hAnsi="Arial" w:cs="Arial"/>
          <w:b/>
          <w:bCs/>
          <w:sz w:val="21"/>
          <w:szCs w:val="21"/>
        </w:rPr>
        <w:t>Ochoáig</w:t>
      </w:r>
      <w:proofErr w:type="spellEnd"/>
      <w:r w:rsidRPr="001D3978">
        <w:rPr>
          <w:rFonts w:ascii="Arial" w:hAnsi="Arial" w:cs="Arial"/>
          <w:b/>
          <w:bCs/>
          <w:sz w:val="21"/>
          <w:szCs w:val="21"/>
        </w:rPr>
        <w:t>, sőt: a programban ezúttal egy napjainkban szokatlan új sorozat is helyet kapott, az operarajongók örömére pedig elérhetővé válnak a 2024-es Budapesti Wagner-napok eseményei.</w:t>
      </w:r>
    </w:p>
    <w:p w14:paraId="5A56DD3F" w14:textId="77777777" w:rsidR="001D3978" w:rsidRPr="001D3978" w:rsidRDefault="001D3978" w:rsidP="00F81D4B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6F9CD6" w14:textId="51E2860C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  <w:r w:rsidRPr="00B94D78">
        <w:rPr>
          <w:rFonts w:ascii="Arial" w:hAnsi="Arial" w:cs="Arial"/>
          <w:sz w:val="20"/>
          <w:szCs w:val="20"/>
        </w:rPr>
        <w:t xml:space="preserve">Bár a </w:t>
      </w:r>
      <w:proofErr w:type="spellStart"/>
      <w:r w:rsidRPr="00B94D78">
        <w:rPr>
          <w:rFonts w:ascii="Arial" w:hAnsi="Arial" w:cs="Arial"/>
          <w:sz w:val="20"/>
          <w:szCs w:val="20"/>
        </w:rPr>
        <w:t>Müpát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sokan elsősorban a klasszikus zenei élet egyik legfontosabb színtereként tartják számon, 2024 is a sokszínűség jegyében telik majd, hiszen a jazz hazai és nemzetközi kiválóságai mellett popveteránokkal és rövid idő alatt hatalmas sikereket elérő formációkkal is találkozhatnak a nézők. Pengetős csúcstalálkozóra készül a világhírű gitárfenomén, </w:t>
      </w:r>
      <w:proofErr w:type="spellStart"/>
      <w:r w:rsidRPr="00B94D78">
        <w:rPr>
          <w:rFonts w:ascii="Arial" w:hAnsi="Arial" w:cs="Arial"/>
          <w:b/>
          <w:sz w:val="20"/>
          <w:szCs w:val="20"/>
        </w:rPr>
        <w:t>Al</w:t>
      </w:r>
      <w:proofErr w:type="spellEnd"/>
      <w:r w:rsidRPr="00B94D78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B94D78">
        <w:rPr>
          <w:rFonts w:ascii="Arial" w:hAnsi="Arial" w:cs="Arial"/>
          <w:b/>
          <w:sz w:val="20"/>
          <w:szCs w:val="20"/>
        </w:rPr>
        <w:t>Meola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, akihez a francia flamencogitáros, </w:t>
      </w:r>
      <w:r w:rsidRPr="00B94D78">
        <w:rPr>
          <w:rFonts w:ascii="Arial" w:hAnsi="Arial" w:cs="Arial"/>
          <w:b/>
          <w:sz w:val="20"/>
          <w:szCs w:val="20"/>
        </w:rPr>
        <w:t xml:space="preserve">Juan </w:t>
      </w:r>
      <w:proofErr w:type="spellStart"/>
      <w:r w:rsidRPr="00B94D78">
        <w:rPr>
          <w:rFonts w:ascii="Arial" w:hAnsi="Arial" w:cs="Arial"/>
          <w:b/>
          <w:sz w:val="20"/>
          <w:szCs w:val="20"/>
        </w:rPr>
        <w:t>Carmona</w:t>
      </w:r>
      <w:proofErr w:type="spellEnd"/>
      <w:r w:rsidRPr="00B94D78">
        <w:rPr>
          <w:rFonts w:ascii="Arial" w:hAnsi="Arial" w:cs="Arial"/>
          <w:b/>
          <w:sz w:val="20"/>
          <w:szCs w:val="20"/>
        </w:rPr>
        <w:t>,</w:t>
      </w:r>
      <w:r w:rsidRPr="00B94D78">
        <w:rPr>
          <w:rFonts w:ascii="Arial" w:hAnsi="Arial" w:cs="Arial"/>
          <w:sz w:val="20"/>
          <w:szCs w:val="20"/>
        </w:rPr>
        <w:t xml:space="preserve"> a görög gitár- és </w:t>
      </w:r>
      <w:proofErr w:type="spellStart"/>
      <w:r w:rsidRPr="00B94D78">
        <w:rPr>
          <w:rFonts w:ascii="Arial" w:hAnsi="Arial" w:cs="Arial"/>
          <w:sz w:val="20"/>
          <w:szCs w:val="20"/>
        </w:rPr>
        <w:t>buzukivirtuóz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, </w:t>
      </w:r>
      <w:r w:rsidRPr="00B94D78">
        <w:rPr>
          <w:rFonts w:ascii="Arial" w:hAnsi="Arial" w:cs="Arial"/>
          <w:b/>
          <w:sz w:val="20"/>
          <w:szCs w:val="20"/>
        </w:rPr>
        <w:t xml:space="preserve">Michael </w:t>
      </w:r>
      <w:proofErr w:type="spellStart"/>
      <w:r w:rsidRPr="00B94D78">
        <w:rPr>
          <w:rFonts w:ascii="Arial" w:hAnsi="Arial" w:cs="Arial"/>
          <w:b/>
          <w:sz w:val="20"/>
          <w:szCs w:val="20"/>
        </w:rPr>
        <w:t>Paouris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, az olasz mágus, </w:t>
      </w:r>
      <w:proofErr w:type="spellStart"/>
      <w:r w:rsidRPr="00B94D78">
        <w:rPr>
          <w:rFonts w:ascii="Arial" w:hAnsi="Arial" w:cs="Arial"/>
          <w:b/>
          <w:sz w:val="20"/>
          <w:szCs w:val="20"/>
        </w:rPr>
        <w:t>Peo</w:t>
      </w:r>
      <w:proofErr w:type="spellEnd"/>
      <w:r w:rsidRPr="00B94D7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b/>
          <w:sz w:val="20"/>
          <w:szCs w:val="20"/>
        </w:rPr>
        <w:t>Alfonsi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és kedves dobosa, a spanyol </w:t>
      </w:r>
      <w:proofErr w:type="spellStart"/>
      <w:r w:rsidRPr="00B94D78">
        <w:rPr>
          <w:rFonts w:ascii="Arial" w:hAnsi="Arial" w:cs="Arial"/>
          <w:b/>
          <w:sz w:val="20"/>
          <w:szCs w:val="20"/>
        </w:rPr>
        <w:t>Sergio</w:t>
      </w:r>
      <w:proofErr w:type="spellEnd"/>
      <w:r w:rsidRPr="00B94D78">
        <w:rPr>
          <w:rFonts w:ascii="Arial" w:hAnsi="Arial" w:cs="Arial"/>
          <w:b/>
          <w:sz w:val="20"/>
          <w:szCs w:val="20"/>
        </w:rPr>
        <w:t xml:space="preserve"> Martínez</w:t>
      </w:r>
      <w:r w:rsidRPr="00B94D78">
        <w:rPr>
          <w:rFonts w:ascii="Arial" w:hAnsi="Arial" w:cs="Arial"/>
          <w:sz w:val="20"/>
          <w:szCs w:val="20"/>
        </w:rPr>
        <w:t xml:space="preserve"> mellett a ragyogó </w:t>
      </w:r>
      <w:r w:rsidRPr="00B94D78">
        <w:rPr>
          <w:rFonts w:ascii="Arial" w:hAnsi="Arial" w:cs="Arial"/>
          <w:b/>
          <w:sz w:val="20"/>
          <w:szCs w:val="20"/>
        </w:rPr>
        <w:t xml:space="preserve">Mike </w:t>
      </w:r>
      <w:proofErr w:type="spellStart"/>
      <w:r w:rsidRPr="00B94D78">
        <w:rPr>
          <w:rFonts w:ascii="Arial" w:hAnsi="Arial" w:cs="Arial"/>
          <w:b/>
          <w:sz w:val="20"/>
          <w:szCs w:val="20"/>
        </w:rPr>
        <w:t>Gotthard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, azaz Gotthárd Mihály is csatlakozik egy estényi örömzenélésre. Ugyancsak felszabadult és érzelemdús estére számíthatnak azok, akik a </w:t>
      </w:r>
      <w:proofErr w:type="spellStart"/>
      <w:r w:rsidRPr="00B94D78">
        <w:rPr>
          <w:rFonts w:ascii="Arial" w:hAnsi="Arial" w:cs="Arial"/>
          <w:sz w:val="20"/>
          <w:szCs w:val="20"/>
        </w:rPr>
        <w:t>Buena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Vista </w:t>
      </w:r>
      <w:proofErr w:type="spellStart"/>
      <w:r w:rsidRPr="00B94D78">
        <w:rPr>
          <w:rFonts w:ascii="Arial" w:hAnsi="Arial" w:cs="Arial"/>
          <w:sz w:val="20"/>
          <w:szCs w:val="20"/>
        </w:rPr>
        <w:t>Social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Club révén világhírűvé vált </w:t>
      </w:r>
      <w:proofErr w:type="spellStart"/>
      <w:r w:rsidRPr="00B94D78">
        <w:rPr>
          <w:rFonts w:ascii="Arial" w:hAnsi="Arial" w:cs="Arial"/>
          <w:b/>
          <w:bCs/>
          <w:sz w:val="20"/>
          <w:szCs w:val="20"/>
        </w:rPr>
        <w:t>Eliades</w:t>
      </w:r>
      <w:proofErr w:type="spellEnd"/>
      <w:r w:rsidRPr="00B94D7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b/>
          <w:bCs/>
          <w:sz w:val="20"/>
          <w:szCs w:val="20"/>
        </w:rPr>
        <w:t>Ochoa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koncertjét választják. A tradicionális kubai zene egyik legfontosabb művelője, „a kubai </w:t>
      </w:r>
      <w:proofErr w:type="spellStart"/>
      <w:r w:rsidRPr="00B94D78">
        <w:rPr>
          <w:rFonts w:ascii="Arial" w:hAnsi="Arial" w:cs="Arial"/>
          <w:sz w:val="20"/>
          <w:szCs w:val="20"/>
        </w:rPr>
        <w:t>Johnny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Cash</w:t>
      </w:r>
      <w:r w:rsidR="00550AA8">
        <w:rPr>
          <w:rFonts w:ascii="Arial" w:hAnsi="Arial" w:cs="Arial"/>
          <w:sz w:val="20"/>
          <w:szCs w:val="20"/>
        </w:rPr>
        <w:t>ként</w:t>
      </w:r>
      <w:r w:rsidRPr="00B94D78">
        <w:rPr>
          <w:rFonts w:ascii="Arial" w:hAnsi="Arial" w:cs="Arial"/>
          <w:sz w:val="20"/>
          <w:szCs w:val="20"/>
        </w:rPr>
        <w:t xml:space="preserve">” is emlegetett gitáros zenésztársaival </w:t>
      </w:r>
      <w:r w:rsidR="00C72030" w:rsidRPr="009A69A7">
        <w:rPr>
          <w:rFonts w:ascii="Arial" w:hAnsi="Arial" w:cs="Arial"/>
          <w:sz w:val="20"/>
          <w:szCs w:val="20"/>
        </w:rPr>
        <w:t>pályafutása legszebb dalait idézi fel</w:t>
      </w:r>
      <w:r w:rsidR="00C72030" w:rsidRPr="00827518">
        <w:rPr>
          <w:rFonts w:ascii="Arial" w:hAnsi="Arial" w:cs="Arial"/>
          <w:b/>
          <w:bCs/>
          <w:color w:val="000000"/>
        </w:rPr>
        <w:t xml:space="preserve"> </w:t>
      </w:r>
      <w:r w:rsidRPr="00B94D78">
        <w:rPr>
          <w:rFonts w:ascii="Arial" w:hAnsi="Arial" w:cs="Arial"/>
          <w:sz w:val="20"/>
          <w:szCs w:val="20"/>
        </w:rPr>
        <w:t xml:space="preserve">a budapesti közönségnek.  </w:t>
      </w:r>
    </w:p>
    <w:p w14:paraId="40E09808" w14:textId="77777777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</w:p>
    <w:p w14:paraId="03354007" w14:textId="5C41FC21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  <w:r w:rsidRPr="00B94D78">
        <w:rPr>
          <w:rFonts w:ascii="Arial" w:hAnsi="Arial" w:cs="Arial"/>
          <w:sz w:val="20"/>
          <w:szCs w:val="20"/>
        </w:rPr>
        <w:t>Áprilisban érkezik a</w:t>
      </w:r>
      <w:r w:rsidR="009B5F41">
        <w:rPr>
          <w:rFonts w:ascii="Arial" w:hAnsi="Arial" w:cs="Arial"/>
          <w:sz w:val="20"/>
          <w:szCs w:val="20"/>
        </w:rPr>
        <w:t xml:space="preserve">z </w:t>
      </w:r>
      <w:proofErr w:type="gramStart"/>
      <w:r w:rsidR="009B5F41">
        <w:rPr>
          <w:rFonts w:ascii="Arial" w:hAnsi="Arial" w:cs="Arial"/>
          <w:sz w:val="20"/>
          <w:szCs w:val="20"/>
        </w:rPr>
        <w:t>atmoszférikus</w:t>
      </w:r>
      <w:proofErr w:type="gramEnd"/>
      <w:r w:rsidR="009B5F41">
        <w:rPr>
          <w:rFonts w:ascii="Arial" w:hAnsi="Arial" w:cs="Arial"/>
          <w:sz w:val="20"/>
          <w:szCs w:val="20"/>
        </w:rPr>
        <w:t xml:space="preserve"> rockban utazó</w:t>
      </w:r>
      <w:r w:rsidRPr="00B94D78">
        <w:rPr>
          <w:rFonts w:ascii="Arial" w:hAnsi="Arial" w:cs="Arial"/>
          <w:sz w:val="20"/>
          <w:szCs w:val="20"/>
        </w:rPr>
        <w:t xml:space="preserve">, óriási nemzetközi rajongótáborral rendelkező </w:t>
      </w:r>
      <w:proofErr w:type="spellStart"/>
      <w:r w:rsidRPr="00B94D78">
        <w:rPr>
          <w:rFonts w:ascii="Arial" w:hAnsi="Arial" w:cs="Arial"/>
          <w:b/>
          <w:bCs/>
          <w:sz w:val="20"/>
          <w:szCs w:val="20"/>
        </w:rPr>
        <w:t>Platon</w:t>
      </w:r>
      <w:proofErr w:type="spellEnd"/>
      <w:r w:rsidRPr="00B94D7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b/>
          <w:bCs/>
          <w:sz w:val="20"/>
          <w:szCs w:val="20"/>
        </w:rPr>
        <w:t>Karataev</w:t>
      </w:r>
      <w:proofErr w:type="spellEnd"/>
      <w:r w:rsidRPr="00B94D78">
        <w:rPr>
          <w:rFonts w:ascii="Arial" w:hAnsi="Arial" w:cs="Arial"/>
          <w:sz w:val="20"/>
          <w:szCs w:val="20"/>
        </w:rPr>
        <w:t>,</w:t>
      </w:r>
      <w:r w:rsidRPr="00B94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4D78">
        <w:rPr>
          <w:rFonts w:ascii="Arial" w:hAnsi="Arial" w:cs="Arial"/>
          <w:sz w:val="20"/>
          <w:szCs w:val="20"/>
        </w:rPr>
        <w:t>amely</w:t>
      </w:r>
      <w:r w:rsidRPr="00B94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4D78">
        <w:rPr>
          <w:rFonts w:ascii="Arial" w:hAnsi="Arial" w:cs="Arial"/>
          <w:sz w:val="20"/>
          <w:szCs w:val="20"/>
        </w:rPr>
        <w:t>a víz vezérmotívumát bontogató</w:t>
      </w:r>
      <w:r w:rsidR="006C4F4A">
        <w:rPr>
          <w:rFonts w:ascii="Arial" w:hAnsi="Arial" w:cs="Arial"/>
          <w:sz w:val="20"/>
          <w:szCs w:val="20"/>
        </w:rPr>
        <w:t>,</w:t>
      </w:r>
      <w:r w:rsidRPr="00B94D78">
        <w:rPr>
          <w:rFonts w:ascii="Arial" w:hAnsi="Arial" w:cs="Arial"/>
          <w:sz w:val="20"/>
          <w:szCs w:val="20"/>
        </w:rPr>
        <w:t xml:space="preserve"> </w:t>
      </w:r>
      <w:r w:rsidRPr="00B94D78">
        <w:rPr>
          <w:rFonts w:ascii="Arial" w:hAnsi="Arial" w:cs="Arial"/>
          <w:i/>
          <w:iCs/>
          <w:sz w:val="20"/>
          <w:szCs w:val="20"/>
        </w:rPr>
        <w:t>Partért kiáltó</w:t>
      </w:r>
      <w:r w:rsidRPr="00B94D78">
        <w:rPr>
          <w:rFonts w:ascii="Arial" w:hAnsi="Arial" w:cs="Arial"/>
          <w:sz w:val="20"/>
          <w:szCs w:val="20"/>
        </w:rPr>
        <w:t xml:space="preserve"> című lemeze után </w:t>
      </w:r>
      <w:r w:rsidRPr="00B94D78">
        <w:rPr>
          <w:rFonts w:ascii="Arial" w:hAnsi="Arial" w:cs="Arial"/>
          <w:i/>
          <w:iCs/>
          <w:sz w:val="20"/>
          <w:szCs w:val="20"/>
        </w:rPr>
        <w:t>Napkötöző</w:t>
      </w:r>
      <w:r w:rsidRPr="00B94D78">
        <w:rPr>
          <w:rFonts w:ascii="Arial" w:hAnsi="Arial" w:cs="Arial"/>
          <w:sz w:val="20"/>
          <w:szCs w:val="20"/>
        </w:rPr>
        <w:t xml:space="preserve"> címmel dolgozik új anyagán. A formálódó album dalainak középpontjában ezúttal az életet adó égitest áll, azonban a mély szövegek maradnak, a bátor gitárhangzás és a felállás </w:t>
      </w:r>
      <w:r w:rsidR="00745863" w:rsidRPr="00B94D78">
        <w:rPr>
          <w:rFonts w:ascii="Arial" w:hAnsi="Arial" w:cs="Arial"/>
          <w:sz w:val="20"/>
          <w:szCs w:val="20"/>
        </w:rPr>
        <w:t>s</w:t>
      </w:r>
      <w:r w:rsidRPr="00B94D78">
        <w:rPr>
          <w:rFonts w:ascii="Arial" w:hAnsi="Arial" w:cs="Arial"/>
          <w:sz w:val="20"/>
          <w:szCs w:val="20"/>
        </w:rPr>
        <w:t>em változik.</w:t>
      </w:r>
      <w:bookmarkStart w:id="0" w:name="_GoBack"/>
      <w:bookmarkEnd w:id="0"/>
      <w:r w:rsidRPr="00B94D78">
        <w:rPr>
          <w:rFonts w:ascii="Arial" w:hAnsi="Arial" w:cs="Arial"/>
          <w:sz w:val="20"/>
          <w:szCs w:val="20"/>
        </w:rPr>
        <w:t xml:space="preserve">   </w:t>
      </w:r>
    </w:p>
    <w:p w14:paraId="2CE60D35" w14:textId="77777777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</w:p>
    <w:p w14:paraId="10957ABC" w14:textId="6AF1DA3F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  <w:r w:rsidRPr="00B94D78">
        <w:rPr>
          <w:rFonts w:ascii="Arial" w:hAnsi="Arial" w:cs="Arial"/>
          <w:sz w:val="20"/>
          <w:szCs w:val="20"/>
        </w:rPr>
        <w:t xml:space="preserve">Kalandvágyó filmbarátok örülhetnek a </w:t>
      </w:r>
      <w:r w:rsidRPr="00B94D78">
        <w:rPr>
          <w:rFonts w:ascii="Arial" w:hAnsi="Arial" w:cs="Arial"/>
          <w:b/>
          <w:bCs/>
          <w:sz w:val="20"/>
          <w:szCs w:val="20"/>
        </w:rPr>
        <w:t xml:space="preserve">NÉMA </w:t>
      </w:r>
      <w:r w:rsidR="00550AA8">
        <w:rPr>
          <w:rFonts w:ascii="Arial" w:hAnsi="Arial" w:cs="Arial"/>
          <w:b/>
          <w:bCs/>
          <w:sz w:val="20"/>
          <w:szCs w:val="20"/>
        </w:rPr>
        <w:t>–</w:t>
      </w:r>
      <w:r w:rsidRPr="00B94D78">
        <w:rPr>
          <w:rFonts w:ascii="Arial" w:hAnsi="Arial" w:cs="Arial"/>
          <w:b/>
          <w:bCs/>
          <w:sz w:val="20"/>
          <w:szCs w:val="20"/>
        </w:rPr>
        <w:t xml:space="preserve"> FILM </w:t>
      </w:r>
      <w:r w:rsidR="00550AA8">
        <w:rPr>
          <w:rFonts w:ascii="Arial" w:hAnsi="Arial" w:cs="Arial"/>
          <w:b/>
          <w:bCs/>
          <w:sz w:val="20"/>
          <w:szCs w:val="20"/>
        </w:rPr>
        <w:t>–</w:t>
      </w:r>
      <w:r w:rsidRPr="00B94D78">
        <w:rPr>
          <w:rFonts w:ascii="Arial" w:hAnsi="Arial" w:cs="Arial"/>
          <w:b/>
          <w:bCs/>
          <w:sz w:val="20"/>
          <w:szCs w:val="20"/>
        </w:rPr>
        <w:t xml:space="preserve"> ZENE</w:t>
      </w:r>
      <w:r w:rsidRPr="00B94D78">
        <w:rPr>
          <w:rFonts w:ascii="Arial" w:hAnsi="Arial" w:cs="Arial"/>
          <w:sz w:val="20"/>
          <w:szCs w:val="20"/>
        </w:rPr>
        <w:t xml:space="preserve"> címet viselő, filmvetítéssel egybekötött </w:t>
      </w:r>
      <w:proofErr w:type="gramStart"/>
      <w:r w:rsidRPr="00B94D78">
        <w:rPr>
          <w:rFonts w:ascii="Arial" w:hAnsi="Arial" w:cs="Arial"/>
          <w:sz w:val="20"/>
          <w:szCs w:val="20"/>
        </w:rPr>
        <w:t>koncert</w:t>
      </w:r>
      <w:proofErr w:type="gramEnd"/>
      <w:r w:rsidRPr="00B94D78">
        <w:rPr>
          <w:rFonts w:ascii="Arial" w:hAnsi="Arial" w:cs="Arial"/>
          <w:sz w:val="20"/>
          <w:szCs w:val="20"/>
        </w:rPr>
        <w:t xml:space="preserve">sorozatnak, </w:t>
      </w:r>
      <w:r w:rsidR="00191065" w:rsidRPr="00B94D78">
        <w:rPr>
          <w:rFonts w:ascii="Arial" w:hAnsi="Arial" w:cs="Arial"/>
          <w:sz w:val="20"/>
          <w:szCs w:val="20"/>
        </w:rPr>
        <w:t>ahol</w:t>
      </w:r>
      <w:r w:rsidRPr="00B94D78">
        <w:rPr>
          <w:rFonts w:ascii="Arial" w:hAnsi="Arial" w:cs="Arial"/>
          <w:sz w:val="20"/>
          <w:szCs w:val="20"/>
        </w:rPr>
        <w:t xml:space="preserve"> régi korok moziélményét idéz</w:t>
      </w:r>
      <w:r w:rsidR="00550AA8">
        <w:rPr>
          <w:rFonts w:ascii="Arial" w:hAnsi="Arial" w:cs="Arial"/>
          <w:sz w:val="20"/>
          <w:szCs w:val="20"/>
        </w:rPr>
        <w:t>het</w:t>
      </w:r>
      <w:r w:rsidRPr="00B94D78">
        <w:rPr>
          <w:rFonts w:ascii="Arial" w:hAnsi="Arial" w:cs="Arial"/>
          <w:sz w:val="20"/>
          <w:szCs w:val="20"/>
        </w:rPr>
        <w:t>ik meg 21. századi környezetben</w:t>
      </w:r>
      <w:r w:rsidR="00550AA8">
        <w:rPr>
          <w:rFonts w:ascii="Arial" w:hAnsi="Arial" w:cs="Arial"/>
          <w:sz w:val="20"/>
          <w:szCs w:val="20"/>
        </w:rPr>
        <w:t>: e</w:t>
      </w:r>
      <w:r w:rsidRPr="00B94D78">
        <w:rPr>
          <w:rFonts w:ascii="Arial" w:hAnsi="Arial" w:cs="Arial"/>
          <w:sz w:val="20"/>
          <w:szCs w:val="20"/>
        </w:rPr>
        <w:t xml:space="preserve">lsőként a </w:t>
      </w:r>
      <w:proofErr w:type="spellStart"/>
      <w:r w:rsidRPr="00B94D78">
        <w:rPr>
          <w:rFonts w:ascii="Arial" w:hAnsi="Arial" w:cs="Arial"/>
          <w:i/>
          <w:iCs/>
          <w:sz w:val="20"/>
          <w:szCs w:val="20"/>
        </w:rPr>
        <w:t>Nosferatu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című borzongató klasszikust, majd Kertész Mihály 1917-es filmritkaságát, </w:t>
      </w:r>
      <w:r w:rsidRPr="00B94D78">
        <w:rPr>
          <w:rFonts w:ascii="Arial" w:hAnsi="Arial" w:cs="Arial"/>
          <w:i/>
          <w:iCs/>
          <w:sz w:val="20"/>
          <w:szCs w:val="20"/>
        </w:rPr>
        <w:t>Az utolsó hajnalt</w:t>
      </w:r>
      <w:r w:rsidRPr="00B94D78">
        <w:rPr>
          <w:rFonts w:ascii="Arial" w:hAnsi="Arial" w:cs="Arial"/>
          <w:sz w:val="20"/>
          <w:szCs w:val="20"/>
        </w:rPr>
        <w:t xml:space="preserve"> nézve tapasztalhatják meg, milyen lehetett egykor élő</w:t>
      </w:r>
      <w:r w:rsidR="00550AA8">
        <w:rPr>
          <w:rFonts w:ascii="Arial" w:hAnsi="Arial" w:cs="Arial"/>
          <w:sz w:val="20"/>
          <w:szCs w:val="20"/>
        </w:rPr>
        <w:t xml:space="preserve"> </w:t>
      </w:r>
      <w:r w:rsidRPr="00B94D78">
        <w:rPr>
          <w:rFonts w:ascii="Arial" w:hAnsi="Arial" w:cs="Arial"/>
          <w:sz w:val="20"/>
          <w:szCs w:val="20"/>
        </w:rPr>
        <w:t xml:space="preserve">zenés kísérettel mozizni! </w:t>
      </w:r>
    </w:p>
    <w:p w14:paraId="5192258F" w14:textId="77777777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</w:p>
    <w:p w14:paraId="6EB7BFAE" w14:textId="708D29D9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  <w:r w:rsidRPr="00B94D78">
        <w:rPr>
          <w:rFonts w:ascii="Arial" w:hAnsi="Arial" w:cs="Arial"/>
          <w:sz w:val="20"/>
          <w:szCs w:val="20"/>
        </w:rPr>
        <w:t xml:space="preserve">A Müpa jövőre is jazzel hangolódik a májusi napsütésre. Az intézménnyel egyidős </w:t>
      </w:r>
      <w:r w:rsidRPr="00B94D78">
        <w:rPr>
          <w:rFonts w:ascii="Arial" w:hAnsi="Arial" w:cs="Arial"/>
          <w:b/>
          <w:bCs/>
          <w:sz w:val="20"/>
          <w:szCs w:val="20"/>
        </w:rPr>
        <w:t>Jazztavasz</w:t>
      </w:r>
      <w:r w:rsidRPr="00B94D78">
        <w:rPr>
          <w:rFonts w:ascii="Arial" w:hAnsi="Arial" w:cs="Arial"/>
          <w:sz w:val="20"/>
          <w:szCs w:val="20"/>
        </w:rPr>
        <w:t xml:space="preserve"> első fellépője a karizmatikus </w:t>
      </w:r>
      <w:proofErr w:type="spellStart"/>
      <w:r w:rsidRPr="00B94D78">
        <w:rPr>
          <w:rFonts w:ascii="Arial" w:hAnsi="Arial" w:cs="Arial"/>
          <w:b/>
          <w:bCs/>
          <w:sz w:val="20"/>
          <w:szCs w:val="20"/>
        </w:rPr>
        <w:t>Lakecia</w:t>
      </w:r>
      <w:proofErr w:type="spellEnd"/>
      <w:r w:rsidRPr="00B94D78">
        <w:rPr>
          <w:rFonts w:ascii="Arial" w:hAnsi="Arial" w:cs="Arial"/>
          <w:b/>
          <w:bCs/>
          <w:sz w:val="20"/>
          <w:szCs w:val="20"/>
        </w:rPr>
        <w:t xml:space="preserve"> Benjamin</w:t>
      </w:r>
      <w:r w:rsidRPr="00B94D78">
        <w:rPr>
          <w:rFonts w:ascii="Arial" w:hAnsi="Arial" w:cs="Arial"/>
          <w:sz w:val="20"/>
          <w:szCs w:val="20"/>
        </w:rPr>
        <w:t>, aki</w:t>
      </w:r>
      <w:r w:rsidRPr="00B94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B94D78">
        <w:rPr>
          <w:rFonts w:ascii="Arial" w:hAnsi="Arial" w:cs="Arial"/>
          <w:color w:val="000000"/>
          <w:sz w:val="20"/>
          <w:szCs w:val="20"/>
        </w:rPr>
        <w:t>funk</w:t>
      </w:r>
      <w:proofErr w:type="spellEnd"/>
      <w:r w:rsidRPr="00B94D78">
        <w:rPr>
          <w:rFonts w:ascii="Arial" w:hAnsi="Arial" w:cs="Arial"/>
          <w:color w:val="000000"/>
          <w:sz w:val="20"/>
          <w:szCs w:val="20"/>
        </w:rPr>
        <w:t xml:space="preserve">, az </w:t>
      </w:r>
      <w:proofErr w:type="spellStart"/>
      <w:r w:rsidRPr="00B94D78">
        <w:rPr>
          <w:rFonts w:ascii="Arial" w:hAnsi="Arial" w:cs="Arial"/>
          <w:color w:val="000000"/>
          <w:sz w:val="20"/>
          <w:szCs w:val="20"/>
        </w:rPr>
        <w:t>R’n’B</w:t>
      </w:r>
      <w:proofErr w:type="spellEnd"/>
      <w:r w:rsidRPr="00B94D78">
        <w:rPr>
          <w:rFonts w:ascii="Arial" w:hAnsi="Arial" w:cs="Arial"/>
          <w:color w:val="000000"/>
          <w:sz w:val="20"/>
          <w:szCs w:val="20"/>
        </w:rPr>
        <w:t xml:space="preserve"> és a </w:t>
      </w:r>
      <w:proofErr w:type="spellStart"/>
      <w:r w:rsidRPr="00B94D78">
        <w:rPr>
          <w:rFonts w:ascii="Arial" w:hAnsi="Arial" w:cs="Arial"/>
          <w:color w:val="000000"/>
          <w:sz w:val="20"/>
          <w:szCs w:val="20"/>
        </w:rPr>
        <w:t>hiphop</w:t>
      </w:r>
      <w:proofErr w:type="spellEnd"/>
      <w:r w:rsidRPr="00B94D78">
        <w:rPr>
          <w:rFonts w:ascii="Arial" w:hAnsi="Arial" w:cs="Arial"/>
          <w:color w:val="000000"/>
          <w:sz w:val="20"/>
          <w:szCs w:val="20"/>
        </w:rPr>
        <w:t xml:space="preserve"> elemeit ötvözve hozza létre lendületes és egyedi stílusát. Nem csoda, hogy eddigi pályája során olyan legendás előadókkal osztozhatott a színpadon, mint </w:t>
      </w:r>
      <w:proofErr w:type="spellStart"/>
      <w:r w:rsidRPr="00B94D78">
        <w:rPr>
          <w:rFonts w:ascii="Arial" w:hAnsi="Arial" w:cs="Arial"/>
          <w:color w:val="000000"/>
          <w:sz w:val="20"/>
          <w:szCs w:val="20"/>
        </w:rPr>
        <w:t>Stevie</w:t>
      </w:r>
      <w:proofErr w:type="spellEnd"/>
      <w:r w:rsidRPr="00B94D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color w:val="000000"/>
          <w:sz w:val="20"/>
          <w:szCs w:val="20"/>
        </w:rPr>
        <w:t>Wonder</w:t>
      </w:r>
      <w:proofErr w:type="spellEnd"/>
      <w:r w:rsidRPr="00B94D78">
        <w:rPr>
          <w:rFonts w:ascii="Arial" w:hAnsi="Arial" w:cs="Arial"/>
          <w:color w:val="000000"/>
          <w:sz w:val="20"/>
          <w:szCs w:val="20"/>
        </w:rPr>
        <w:t xml:space="preserve"> vagy Alicia Keys, a magyarországi rajongóknak most </w:t>
      </w:r>
      <w:r w:rsidRPr="00B94D78">
        <w:rPr>
          <w:rFonts w:ascii="Arial" w:hAnsi="Arial" w:cs="Arial"/>
          <w:i/>
          <w:iCs/>
          <w:color w:val="000000"/>
          <w:sz w:val="20"/>
          <w:szCs w:val="20"/>
        </w:rPr>
        <w:t xml:space="preserve">Phoenix </w:t>
      </w:r>
      <w:r w:rsidRPr="00B94D78">
        <w:rPr>
          <w:rFonts w:ascii="Arial" w:hAnsi="Arial" w:cs="Arial"/>
          <w:color w:val="000000"/>
          <w:sz w:val="20"/>
          <w:szCs w:val="20"/>
        </w:rPr>
        <w:t>című lemeze anyagát hozza el. A második este fellépőjének m</w:t>
      </w:r>
      <w:r w:rsidRPr="00B94D78">
        <w:rPr>
          <w:rFonts w:ascii="Arial" w:hAnsi="Arial" w:cs="Arial"/>
          <w:sz w:val="20"/>
          <w:szCs w:val="20"/>
        </w:rPr>
        <w:t>ár a neve is dallamos: a sokszoros díjnyertes kanadai énekes-dalszerző és zongorista</w:t>
      </w:r>
      <w:r w:rsidR="00D86EE9">
        <w:rPr>
          <w:rFonts w:ascii="Arial" w:hAnsi="Arial" w:cs="Arial"/>
          <w:sz w:val="20"/>
          <w:szCs w:val="20"/>
        </w:rPr>
        <w:t>,</w:t>
      </w:r>
      <w:r w:rsidRPr="00B94D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b/>
          <w:bCs/>
          <w:sz w:val="20"/>
          <w:szCs w:val="20"/>
        </w:rPr>
        <w:t>Laila</w:t>
      </w:r>
      <w:proofErr w:type="spellEnd"/>
      <w:r w:rsidRPr="00B94D7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b/>
          <w:bCs/>
          <w:sz w:val="20"/>
          <w:szCs w:val="20"/>
        </w:rPr>
        <w:t>Biali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94D78">
        <w:rPr>
          <w:rFonts w:ascii="Arial" w:hAnsi="Arial" w:cs="Arial"/>
          <w:sz w:val="20"/>
          <w:szCs w:val="20"/>
        </w:rPr>
        <w:t>kontinenseken</w:t>
      </w:r>
      <w:proofErr w:type="gramEnd"/>
      <w:r w:rsidRPr="00B94D78">
        <w:rPr>
          <w:rFonts w:ascii="Arial" w:hAnsi="Arial" w:cs="Arial"/>
          <w:sz w:val="20"/>
          <w:szCs w:val="20"/>
        </w:rPr>
        <w:t xml:space="preserve"> átívelő karrierje során szintén olyan ikonokkal dolgozott, mint </w:t>
      </w:r>
      <w:proofErr w:type="spellStart"/>
      <w:r w:rsidRPr="00B94D78">
        <w:rPr>
          <w:rFonts w:ascii="Arial" w:hAnsi="Arial" w:cs="Arial"/>
          <w:sz w:val="20"/>
          <w:szCs w:val="20"/>
        </w:rPr>
        <w:t>Sting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, Suzanne Vega, </w:t>
      </w:r>
      <w:proofErr w:type="spellStart"/>
      <w:r w:rsidRPr="00B94D78">
        <w:rPr>
          <w:rFonts w:ascii="Arial" w:hAnsi="Arial" w:cs="Arial"/>
          <w:sz w:val="20"/>
          <w:szCs w:val="20"/>
        </w:rPr>
        <w:t>Dave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sz w:val="20"/>
          <w:szCs w:val="20"/>
        </w:rPr>
        <w:t>Brubeck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vagy épp a Jazztavasz </w:t>
      </w:r>
      <w:r w:rsidR="00D86EE9">
        <w:rPr>
          <w:rFonts w:ascii="Arial" w:hAnsi="Arial" w:cs="Arial"/>
          <w:sz w:val="20"/>
          <w:szCs w:val="20"/>
        </w:rPr>
        <w:t xml:space="preserve">utolsó napján </w:t>
      </w:r>
      <w:r w:rsidRPr="00B94D78">
        <w:rPr>
          <w:rFonts w:ascii="Arial" w:hAnsi="Arial" w:cs="Arial"/>
          <w:sz w:val="20"/>
          <w:szCs w:val="20"/>
        </w:rPr>
        <w:t xml:space="preserve">fellépő Chris Botti. Triójához most </w:t>
      </w:r>
      <w:r w:rsidRPr="00B94D78">
        <w:rPr>
          <w:rFonts w:ascii="Arial" w:hAnsi="Arial" w:cs="Arial"/>
          <w:b/>
          <w:bCs/>
          <w:sz w:val="20"/>
          <w:szCs w:val="20"/>
        </w:rPr>
        <w:t>Fekete-Kovács Kornél</w:t>
      </w:r>
      <w:r w:rsidRPr="00B94D78">
        <w:rPr>
          <w:rFonts w:ascii="Arial" w:hAnsi="Arial" w:cs="Arial"/>
          <w:sz w:val="20"/>
          <w:szCs w:val="20"/>
        </w:rPr>
        <w:t xml:space="preserve"> is csatlakozik, így igazán nemzetközi estének nézhet elébe a közönség. A fesztivált záró </w:t>
      </w:r>
      <w:r w:rsidRPr="00B94D78">
        <w:rPr>
          <w:rFonts w:ascii="Arial" w:hAnsi="Arial" w:cs="Arial"/>
          <w:b/>
          <w:bCs/>
          <w:sz w:val="20"/>
          <w:szCs w:val="20"/>
        </w:rPr>
        <w:t xml:space="preserve">Chris </w:t>
      </w:r>
      <w:proofErr w:type="spellStart"/>
      <w:r w:rsidRPr="00B94D78">
        <w:rPr>
          <w:rFonts w:ascii="Arial" w:hAnsi="Arial" w:cs="Arial"/>
          <w:b/>
          <w:bCs/>
          <w:sz w:val="20"/>
          <w:szCs w:val="20"/>
        </w:rPr>
        <w:t>Bottit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nem is kellene bemutatni, a </w:t>
      </w:r>
      <w:proofErr w:type="spellStart"/>
      <w:r w:rsidRPr="00B94D78">
        <w:rPr>
          <w:rFonts w:ascii="Arial" w:hAnsi="Arial" w:cs="Arial"/>
          <w:sz w:val="20"/>
          <w:szCs w:val="20"/>
        </w:rPr>
        <w:t>Grammy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-díjas trombitaművész közel három évtizede ostromolja a csúcsokat, és korábban olyan szupersztárokkal működött együtt, mint </w:t>
      </w:r>
      <w:proofErr w:type="spellStart"/>
      <w:r w:rsidRPr="00B94D78">
        <w:rPr>
          <w:rFonts w:ascii="Arial" w:hAnsi="Arial" w:cs="Arial"/>
          <w:sz w:val="20"/>
          <w:szCs w:val="20"/>
        </w:rPr>
        <w:t>Barbra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sz w:val="20"/>
          <w:szCs w:val="20"/>
        </w:rPr>
        <w:t>Streisand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, Lady </w:t>
      </w:r>
      <w:proofErr w:type="spellStart"/>
      <w:r w:rsidRPr="00B94D78">
        <w:rPr>
          <w:rFonts w:ascii="Arial" w:hAnsi="Arial" w:cs="Arial"/>
          <w:sz w:val="20"/>
          <w:szCs w:val="20"/>
        </w:rPr>
        <w:t>Gaga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, Tony </w:t>
      </w:r>
      <w:proofErr w:type="spellStart"/>
      <w:r w:rsidRPr="00B94D78">
        <w:rPr>
          <w:rFonts w:ascii="Arial" w:hAnsi="Arial" w:cs="Arial"/>
          <w:sz w:val="20"/>
          <w:szCs w:val="20"/>
        </w:rPr>
        <w:t>Bennett</w:t>
      </w:r>
      <w:proofErr w:type="spellEnd"/>
      <w:r w:rsidRPr="00B94D78">
        <w:rPr>
          <w:rFonts w:ascii="Arial" w:hAnsi="Arial" w:cs="Arial"/>
          <w:sz w:val="20"/>
          <w:szCs w:val="20"/>
        </w:rPr>
        <w:t>, Frank Sinatra, Steven Tyler</w:t>
      </w:r>
      <w:r w:rsidR="006C4F4A">
        <w:rPr>
          <w:rFonts w:ascii="Arial" w:hAnsi="Arial" w:cs="Arial"/>
          <w:sz w:val="20"/>
          <w:szCs w:val="20"/>
        </w:rPr>
        <w:t xml:space="preserve"> vagy</w:t>
      </w:r>
      <w:r w:rsidRPr="00B94D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sz w:val="20"/>
          <w:szCs w:val="20"/>
        </w:rPr>
        <w:t>Herbie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sz w:val="20"/>
          <w:szCs w:val="20"/>
        </w:rPr>
        <w:t>Hancock</w:t>
      </w:r>
      <w:proofErr w:type="spellEnd"/>
      <w:r w:rsidR="006C4F4A">
        <w:rPr>
          <w:rFonts w:ascii="Arial" w:hAnsi="Arial" w:cs="Arial"/>
          <w:sz w:val="20"/>
          <w:szCs w:val="20"/>
        </w:rPr>
        <w:t xml:space="preserve"> –</w:t>
      </w:r>
      <w:r w:rsidRPr="00B94D78">
        <w:rPr>
          <w:rFonts w:ascii="Arial" w:hAnsi="Arial" w:cs="Arial"/>
          <w:sz w:val="20"/>
          <w:szCs w:val="20"/>
        </w:rPr>
        <w:t xml:space="preserve"> a sor pedig még hosszan folytatható</w:t>
      </w:r>
      <w:r w:rsidR="006C4F4A">
        <w:rPr>
          <w:rFonts w:ascii="Arial" w:hAnsi="Arial" w:cs="Arial"/>
          <w:sz w:val="20"/>
          <w:szCs w:val="20"/>
        </w:rPr>
        <w:t xml:space="preserve"> volna</w:t>
      </w:r>
      <w:r w:rsidRPr="00B94D78">
        <w:rPr>
          <w:rFonts w:ascii="Arial" w:hAnsi="Arial" w:cs="Arial"/>
          <w:sz w:val="20"/>
          <w:szCs w:val="20"/>
        </w:rPr>
        <w:t xml:space="preserve">. A 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2023 októberében a Blue </w:t>
      </w:r>
      <w:proofErr w:type="spellStart"/>
      <w:r w:rsidRPr="00B94D78">
        <w:rPr>
          <w:rFonts w:ascii="Arial" w:hAnsi="Arial" w:cs="Arial"/>
          <w:color w:val="000000"/>
          <w:sz w:val="20"/>
          <w:szCs w:val="20"/>
        </w:rPr>
        <w:t>Note-nál</w:t>
      </w:r>
      <w:proofErr w:type="spellEnd"/>
      <w:r w:rsidRPr="00B94D78">
        <w:rPr>
          <w:rFonts w:ascii="Arial" w:hAnsi="Arial" w:cs="Arial"/>
          <w:color w:val="000000"/>
          <w:sz w:val="20"/>
          <w:szCs w:val="20"/>
        </w:rPr>
        <w:t xml:space="preserve"> megjelent </w:t>
      </w:r>
      <w:proofErr w:type="spellStart"/>
      <w:r w:rsidRPr="00B94D78">
        <w:rPr>
          <w:rFonts w:ascii="Arial" w:hAnsi="Arial" w:cs="Arial"/>
          <w:i/>
          <w:iCs/>
          <w:color w:val="000000"/>
          <w:sz w:val="20"/>
          <w:szCs w:val="20"/>
        </w:rPr>
        <w:t>Vol</w:t>
      </w:r>
      <w:proofErr w:type="spellEnd"/>
      <w:r w:rsidRPr="00B94D78">
        <w:rPr>
          <w:rFonts w:ascii="Arial" w:hAnsi="Arial" w:cs="Arial"/>
          <w:i/>
          <w:iCs/>
          <w:color w:val="000000"/>
          <w:sz w:val="20"/>
          <w:szCs w:val="20"/>
        </w:rPr>
        <w:t>. 1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 című lemeze egyfajta újrakezdés, amellyel visszakanyarodik a jazz gyökereihez, ráadásul ennek most a Müpa nézői is tanúi lehetnek. </w:t>
      </w:r>
      <w:r w:rsidRPr="00B94D78">
        <w:rPr>
          <w:rFonts w:ascii="Arial" w:hAnsi="Arial" w:cs="Arial"/>
          <w:sz w:val="20"/>
          <w:szCs w:val="20"/>
        </w:rPr>
        <w:t xml:space="preserve">Ám itt még mindig nem ér véget az újonnan bejelentett jazzprogramok sora, hiszen az eklektikus stílusáról ismert </w:t>
      </w:r>
      <w:proofErr w:type="spellStart"/>
      <w:r w:rsidRPr="00B94D78">
        <w:rPr>
          <w:rFonts w:ascii="Arial" w:hAnsi="Arial" w:cs="Arial"/>
          <w:b/>
          <w:bCs/>
          <w:sz w:val="20"/>
          <w:szCs w:val="20"/>
        </w:rPr>
        <w:t>Lamm</w:t>
      </w:r>
      <w:proofErr w:type="spellEnd"/>
      <w:r w:rsidRPr="00B94D78">
        <w:rPr>
          <w:rFonts w:ascii="Arial" w:hAnsi="Arial" w:cs="Arial"/>
          <w:b/>
          <w:bCs/>
          <w:sz w:val="20"/>
          <w:szCs w:val="20"/>
        </w:rPr>
        <w:t xml:space="preserve"> Dávid</w:t>
      </w:r>
      <w:r w:rsidRPr="00B94D78">
        <w:rPr>
          <w:rFonts w:ascii="Arial" w:hAnsi="Arial" w:cs="Arial"/>
          <w:sz w:val="20"/>
          <w:szCs w:val="20"/>
        </w:rPr>
        <w:t xml:space="preserve"> a 2020-as </w:t>
      </w:r>
      <w:proofErr w:type="spellStart"/>
      <w:r w:rsidRPr="00B94D78">
        <w:rPr>
          <w:rFonts w:ascii="Arial" w:hAnsi="Arial" w:cs="Arial"/>
          <w:i/>
          <w:iCs/>
          <w:sz w:val="20"/>
          <w:szCs w:val="20"/>
        </w:rPr>
        <w:t>Invisible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után új anyaggal jelentkezik </w:t>
      </w:r>
      <w:proofErr w:type="spellStart"/>
      <w:r w:rsidRPr="00B94D78">
        <w:rPr>
          <w:rFonts w:ascii="Arial" w:hAnsi="Arial" w:cs="Arial"/>
          <w:i/>
          <w:iCs/>
          <w:sz w:val="20"/>
          <w:szCs w:val="20"/>
        </w:rPr>
        <w:t>Skidaddle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címmel. Az elmúlt évek megpróbáltatásaira </w:t>
      </w:r>
      <w:proofErr w:type="gramStart"/>
      <w:r w:rsidRPr="00B94D78">
        <w:rPr>
          <w:rFonts w:ascii="Arial" w:hAnsi="Arial" w:cs="Arial"/>
          <w:sz w:val="20"/>
          <w:szCs w:val="20"/>
        </w:rPr>
        <w:t>reflektáló</w:t>
      </w:r>
      <w:proofErr w:type="gramEnd"/>
      <w:r w:rsidRPr="00B94D78">
        <w:rPr>
          <w:rFonts w:ascii="Arial" w:hAnsi="Arial" w:cs="Arial"/>
          <w:sz w:val="20"/>
          <w:szCs w:val="20"/>
        </w:rPr>
        <w:t xml:space="preserve"> estjén mások mellett a nyolcvanéves vibrafonoslegenda, </w:t>
      </w:r>
      <w:r w:rsidRPr="00B94D78">
        <w:rPr>
          <w:rFonts w:ascii="Arial" w:hAnsi="Arial" w:cs="Arial"/>
          <w:b/>
          <w:bCs/>
          <w:sz w:val="20"/>
          <w:szCs w:val="20"/>
        </w:rPr>
        <w:t>David Friedman</w:t>
      </w:r>
      <w:r w:rsidRPr="00B94D78">
        <w:rPr>
          <w:rFonts w:ascii="Arial" w:hAnsi="Arial" w:cs="Arial"/>
          <w:sz w:val="20"/>
          <w:szCs w:val="20"/>
        </w:rPr>
        <w:t xml:space="preserve"> és </w:t>
      </w:r>
      <w:r w:rsidRPr="00B94D78">
        <w:rPr>
          <w:rFonts w:ascii="Arial" w:hAnsi="Arial" w:cs="Arial"/>
          <w:b/>
          <w:bCs/>
          <w:sz w:val="20"/>
          <w:szCs w:val="20"/>
        </w:rPr>
        <w:t xml:space="preserve">Dés László </w:t>
      </w:r>
      <w:r w:rsidRPr="00B94D78">
        <w:rPr>
          <w:rFonts w:ascii="Arial" w:hAnsi="Arial" w:cs="Arial"/>
          <w:sz w:val="20"/>
          <w:szCs w:val="20"/>
        </w:rPr>
        <w:t>is színpadra lép majd.</w:t>
      </w:r>
    </w:p>
    <w:p w14:paraId="1A416329" w14:textId="77777777" w:rsidR="001D3978" w:rsidRPr="00B94D78" w:rsidRDefault="001D3978" w:rsidP="001D3978">
      <w:pPr>
        <w:pStyle w:val="Listaszerbekezds"/>
        <w:rPr>
          <w:rFonts w:ascii="Arial" w:hAnsi="Arial" w:cs="Arial"/>
          <w:color w:val="000000"/>
          <w:sz w:val="20"/>
          <w:szCs w:val="20"/>
        </w:rPr>
      </w:pPr>
    </w:p>
    <w:p w14:paraId="5985D391" w14:textId="77777777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  <w:r w:rsidRPr="00B94D78">
        <w:rPr>
          <w:rFonts w:ascii="Arial" w:hAnsi="Arial" w:cs="Arial"/>
          <w:sz w:val="20"/>
          <w:szCs w:val="20"/>
        </w:rPr>
        <w:lastRenderedPageBreak/>
        <w:t xml:space="preserve">A zene, az irodalom és a filmek mellett a tánc sem maradhat el: a 2023/24-es évad együttesének választott </w:t>
      </w:r>
      <w:r w:rsidRPr="00B94D78">
        <w:rPr>
          <w:rFonts w:ascii="Arial" w:hAnsi="Arial" w:cs="Arial"/>
          <w:b/>
          <w:sz w:val="20"/>
          <w:szCs w:val="20"/>
        </w:rPr>
        <w:t>Magyar Nemzeti Táncegyüttes</w:t>
      </w:r>
      <w:r w:rsidRPr="00B94D78">
        <w:rPr>
          <w:rFonts w:ascii="Arial" w:hAnsi="Arial" w:cs="Arial"/>
          <w:sz w:val="20"/>
          <w:szCs w:val="20"/>
        </w:rPr>
        <w:t xml:space="preserve"> </w:t>
      </w:r>
      <w:r w:rsidRPr="00B94D78">
        <w:rPr>
          <w:rFonts w:ascii="Arial" w:hAnsi="Arial" w:cs="Arial"/>
          <w:b/>
          <w:bCs/>
          <w:i/>
          <w:iCs/>
          <w:sz w:val="20"/>
          <w:szCs w:val="20"/>
        </w:rPr>
        <w:t>Farsangvasárnap</w:t>
      </w:r>
      <w:r w:rsidRPr="00B94D78">
        <w:rPr>
          <w:rFonts w:ascii="Arial" w:hAnsi="Arial" w:cs="Arial"/>
          <w:sz w:val="20"/>
          <w:szCs w:val="20"/>
        </w:rPr>
        <w:t xml:space="preserve"> című, a vízkereszttől hamvazószerdáig tartó időszak velejét tánccal és játékkal megragadó produkciója karneváli hangulatot varázsol a Bartók Béla Nemzeti Hangversenyterembe. Húsvét közeledtével a sokszáz éves népszokások hallatlanul izgalmas világába enged betekintést a </w:t>
      </w:r>
      <w:r w:rsidRPr="00B94D78">
        <w:rPr>
          <w:rFonts w:ascii="Arial" w:hAnsi="Arial" w:cs="Arial"/>
          <w:b/>
          <w:bCs/>
          <w:sz w:val="20"/>
          <w:szCs w:val="20"/>
        </w:rPr>
        <w:t>Magyar Állami Népi Együttes</w:t>
      </w:r>
      <w:r w:rsidRPr="00B94D78">
        <w:rPr>
          <w:rFonts w:ascii="Arial" w:hAnsi="Arial" w:cs="Arial"/>
          <w:sz w:val="20"/>
          <w:szCs w:val="20"/>
        </w:rPr>
        <w:t xml:space="preserve"> </w:t>
      </w:r>
      <w:r w:rsidRPr="00B94D78">
        <w:rPr>
          <w:rFonts w:ascii="Arial" w:hAnsi="Arial" w:cs="Arial"/>
          <w:b/>
          <w:bCs/>
          <w:i/>
          <w:iCs/>
          <w:sz w:val="20"/>
          <w:szCs w:val="20"/>
        </w:rPr>
        <w:t>Kivirágzott keresztfája</w:t>
      </w:r>
      <w:r w:rsidRPr="00B94D78">
        <w:rPr>
          <w:rFonts w:ascii="Arial" w:hAnsi="Arial" w:cs="Arial"/>
          <w:sz w:val="20"/>
          <w:szCs w:val="20"/>
        </w:rPr>
        <w:t xml:space="preserve"> című táncjátéka is, amely a különböző felekezetek liturgiájának és a Kárpát-medence népzenekincsének legszebb darabjait vonultatja fel. Távolabbi tájakra és egy lenyűgözően gazdag kultúráig vezeti az érdeklődőket a </w:t>
      </w:r>
      <w:r w:rsidRPr="00B94D78">
        <w:rPr>
          <w:rFonts w:ascii="Arial" w:hAnsi="Arial" w:cs="Arial"/>
          <w:b/>
          <w:bCs/>
          <w:i/>
          <w:iCs/>
          <w:sz w:val="20"/>
          <w:szCs w:val="20"/>
        </w:rPr>
        <w:t xml:space="preserve">Nagy kínai újévi hangverseny, </w:t>
      </w:r>
      <w:r w:rsidRPr="00B94D78">
        <w:rPr>
          <w:rFonts w:ascii="Arial" w:hAnsi="Arial" w:cs="Arial"/>
          <w:sz w:val="20"/>
          <w:szCs w:val="20"/>
        </w:rPr>
        <w:t xml:space="preserve">amely során a legek országának ősi hangszerei, a </w:t>
      </w:r>
      <w:proofErr w:type="spellStart"/>
      <w:r w:rsidRPr="00B94D78">
        <w:rPr>
          <w:rFonts w:ascii="Arial" w:hAnsi="Arial" w:cs="Arial"/>
          <w:sz w:val="20"/>
          <w:szCs w:val="20"/>
        </w:rPr>
        <w:t>bianzhong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és a </w:t>
      </w:r>
      <w:proofErr w:type="spellStart"/>
      <w:r w:rsidRPr="00B94D78">
        <w:rPr>
          <w:rFonts w:ascii="Arial" w:hAnsi="Arial" w:cs="Arial"/>
          <w:sz w:val="20"/>
          <w:szCs w:val="20"/>
        </w:rPr>
        <w:t>bianqing</w:t>
      </w:r>
      <w:proofErr w:type="spellEnd"/>
      <w:r w:rsidRPr="00B94D78">
        <w:rPr>
          <w:rFonts w:ascii="Arial" w:hAnsi="Arial" w:cs="Arial"/>
          <w:sz w:val="20"/>
          <w:szCs w:val="20"/>
        </w:rPr>
        <w:t xml:space="preserve"> is fontos szerephez jutnak, akárcsak a hagyományos kínai dallamok és a nyugati zene innovatív fúziója.</w:t>
      </w:r>
    </w:p>
    <w:p w14:paraId="7E1239F0" w14:textId="77777777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</w:p>
    <w:p w14:paraId="1C45AB58" w14:textId="77777777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  <w:r w:rsidRPr="00C72030">
        <w:rPr>
          <w:rFonts w:ascii="Arial" w:hAnsi="Arial" w:cs="Arial"/>
          <w:sz w:val="20"/>
          <w:szCs w:val="20"/>
        </w:rPr>
        <w:t xml:space="preserve">A közkedvelt </w:t>
      </w:r>
      <w:r w:rsidRPr="00C72030">
        <w:rPr>
          <w:rFonts w:ascii="Arial" w:hAnsi="Arial" w:cs="Arial"/>
          <w:b/>
          <w:bCs/>
          <w:i/>
          <w:iCs/>
          <w:sz w:val="20"/>
          <w:szCs w:val="20"/>
        </w:rPr>
        <w:t>Orgonapárbaj</w:t>
      </w:r>
      <w:r w:rsidRPr="00C72030">
        <w:rPr>
          <w:rFonts w:ascii="Arial" w:hAnsi="Arial" w:cs="Arial"/>
          <w:sz w:val="20"/>
          <w:szCs w:val="20"/>
        </w:rPr>
        <w:t xml:space="preserve">-széria tizedik koncertjén a sorozat történetében először két legendás Hammond-orgonista, </w:t>
      </w:r>
      <w:r w:rsidRPr="00C72030">
        <w:rPr>
          <w:rFonts w:ascii="Arial" w:hAnsi="Arial" w:cs="Arial"/>
          <w:b/>
          <w:bCs/>
          <w:sz w:val="20"/>
          <w:szCs w:val="20"/>
        </w:rPr>
        <w:t xml:space="preserve">John </w:t>
      </w:r>
      <w:proofErr w:type="spellStart"/>
      <w:r w:rsidRPr="00C72030">
        <w:rPr>
          <w:rFonts w:ascii="Arial" w:hAnsi="Arial" w:cs="Arial"/>
          <w:b/>
          <w:bCs/>
          <w:sz w:val="20"/>
          <w:szCs w:val="20"/>
        </w:rPr>
        <w:t>Medeski</w:t>
      </w:r>
      <w:proofErr w:type="spellEnd"/>
      <w:r w:rsidRPr="00C720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2030">
        <w:rPr>
          <w:rFonts w:ascii="Arial" w:hAnsi="Arial" w:cs="Arial"/>
          <w:sz w:val="20"/>
          <w:szCs w:val="20"/>
        </w:rPr>
        <w:t>és</w:t>
      </w:r>
      <w:r w:rsidRPr="00C720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72030">
        <w:rPr>
          <w:rFonts w:ascii="Arial" w:hAnsi="Arial" w:cs="Arial"/>
          <w:b/>
          <w:bCs/>
          <w:sz w:val="20"/>
          <w:szCs w:val="20"/>
        </w:rPr>
        <w:t>Larry</w:t>
      </w:r>
      <w:proofErr w:type="spellEnd"/>
      <w:r w:rsidRPr="00C720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72030">
        <w:rPr>
          <w:rFonts w:ascii="Arial" w:hAnsi="Arial" w:cs="Arial"/>
          <w:b/>
          <w:bCs/>
          <w:sz w:val="20"/>
          <w:szCs w:val="20"/>
        </w:rPr>
        <w:t>Goldings</w:t>
      </w:r>
      <w:proofErr w:type="spellEnd"/>
      <w:r w:rsidRPr="00C72030">
        <w:rPr>
          <w:rFonts w:ascii="Arial" w:hAnsi="Arial" w:cs="Arial"/>
          <w:sz w:val="20"/>
          <w:szCs w:val="20"/>
        </w:rPr>
        <w:t xml:space="preserve"> lép fel, akik külön-külön és együtt is megmutatják, miképpen inspirálja őket a Müpa orgonája.</w:t>
      </w:r>
      <w:r w:rsidRPr="00B94D78">
        <w:rPr>
          <w:rFonts w:ascii="Arial" w:hAnsi="Arial" w:cs="Arial"/>
          <w:sz w:val="20"/>
          <w:szCs w:val="20"/>
        </w:rPr>
        <w:t xml:space="preserve"> Az évad zeneszerzőjének választott </w:t>
      </w:r>
      <w:r w:rsidRPr="00B94D78">
        <w:rPr>
          <w:rFonts w:ascii="Arial" w:hAnsi="Arial" w:cs="Arial"/>
          <w:b/>
          <w:bCs/>
          <w:sz w:val="20"/>
          <w:szCs w:val="20"/>
        </w:rPr>
        <w:t>Orbán György</w:t>
      </w:r>
      <w:r w:rsidRPr="00B94D78">
        <w:rPr>
          <w:rFonts w:ascii="Arial" w:hAnsi="Arial" w:cs="Arial"/>
          <w:sz w:val="20"/>
          <w:szCs w:val="20"/>
        </w:rPr>
        <w:t xml:space="preserve"> művei számos alkalommal csendülnek fel a szezonban, a komponista és tanítványai, </w:t>
      </w:r>
      <w:r w:rsidRPr="00B94D78">
        <w:rPr>
          <w:rFonts w:ascii="Arial" w:hAnsi="Arial" w:cs="Arial"/>
          <w:b/>
          <w:bCs/>
          <w:sz w:val="20"/>
          <w:szCs w:val="20"/>
        </w:rPr>
        <w:t>Dragony Tímea, Gyöngyösi Levente</w:t>
      </w:r>
      <w:r w:rsidRPr="00B94D78">
        <w:rPr>
          <w:rFonts w:ascii="Arial" w:hAnsi="Arial" w:cs="Arial"/>
          <w:sz w:val="20"/>
          <w:szCs w:val="20"/>
        </w:rPr>
        <w:t xml:space="preserve"> és </w:t>
      </w:r>
      <w:r w:rsidRPr="00B94D78">
        <w:rPr>
          <w:rFonts w:ascii="Arial" w:hAnsi="Arial" w:cs="Arial"/>
          <w:b/>
          <w:bCs/>
          <w:sz w:val="20"/>
          <w:szCs w:val="20"/>
        </w:rPr>
        <w:t>Szalai Katalin</w:t>
      </w:r>
      <w:r w:rsidRPr="00B94D78">
        <w:rPr>
          <w:rFonts w:ascii="Arial" w:hAnsi="Arial" w:cs="Arial"/>
          <w:sz w:val="20"/>
          <w:szCs w:val="20"/>
        </w:rPr>
        <w:t xml:space="preserve"> darabjaiból összeállított kamarakoncerten az életmű újabb rétegei kerülnek felszínre.</w:t>
      </w:r>
    </w:p>
    <w:p w14:paraId="37CB0BE3" w14:textId="77777777" w:rsidR="001D3978" w:rsidRPr="00B94D78" w:rsidRDefault="001D3978" w:rsidP="001D3978">
      <w:pPr>
        <w:pStyle w:val="Listaszerbekezds"/>
        <w:rPr>
          <w:rFonts w:ascii="Arial" w:hAnsi="Arial" w:cs="Arial"/>
          <w:color w:val="000000"/>
          <w:sz w:val="20"/>
          <w:szCs w:val="20"/>
        </w:rPr>
      </w:pPr>
    </w:p>
    <w:p w14:paraId="0393D0CB" w14:textId="7AA3F7DD" w:rsidR="001D3978" w:rsidRPr="00B94D78" w:rsidRDefault="001D3978" w:rsidP="001D3978">
      <w:pPr>
        <w:pStyle w:val="NormlWeb"/>
        <w:jc w:val="both"/>
        <w:rPr>
          <w:rFonts w:ascii="Arial" w:hAnsi="Arial" w:cs="Arial"/>
          <w:sz w:val="20"/>
          <w:szCs w:val="20"/>
        </w:rPr>
      </w:pPr>
      <w:r w:rsidRPr="00B94D78">
        <w:rPr>
          <w:rFonts w:ascii="Arial" w:hAnsi="Arial" w:cs="Arial"/>
          <w:color w:val="000000"/>
          <w:sz w:val="20"/>
          <w:szCs w:val="20"/>
        </w:rPr>
        <w:t xml:space="preserve">Több mint másfél évtizede annak, hogy a Müpa először mutatta be </w:t>
      </w:r>
      <w:r w:rsidRPr="00B94D78">
        <w:rPr>
          <w:rFonts w:ascii="Arial" w:hAnsi="Arial" w:cs="Arial"/>
          <w:b/>
          <w:bCs/>
          <w:color w:val="000000"/>
          <w:sz w:val="20"/>
          <w:szCs w:val="20"/>
        </w:rPr>
        <w:t>Fischer Ádám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 karmester és a </w:t>
      </w:r>
      <w:r w:rsidRPr="00B94D78">
        <w:rPr>
          <w:rFonts w:ascii="Arial" w:hAnsi="Arial" w:cs="Arial"/>
          <w:b/>
          <w:bCs/>
          <w:color w:val="000000"/>
          <w:sz w:val="20"/>
          <w:szCs w:val="20"/>
        </w:rPr>
        <w:t>Magyar Rádió Szimfonikus Zenekara és Énekkara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 közreműködésével Richard Wagner </w:t>
      </w:r>
      <w:r w:rsidRPr="00B94D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 </w:t>
      </w:r>
      <w:proofErr w:type="spellStart"/>
      <w:r w:rsidRPr="00B94D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nibelung</w:t>
      </w:r>
      <w:proofErr w:type="spellEnd"/>
      <w:r w:rsidRPr="00B94D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gyűrűje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 című monumentális operaciklusának darabjait. </w:t>
      </w:r>
      <w:proofErr w:type="spellStart"/>
      <w:r w:rsidRPr="00B94D78">
        <w:rPr>
          <w:rFonts w:ascii="Arial" w:hAnsi="Arial" w:cs="Arial"/>
          <w:b/>
          <w:bCs/>
          <w:color w:val="000000"/>
          <w:sz w:val="20"/>
          <w:szCs w:val="20"/>
        </w:rPr>
        <w:t>Hartmut</w:t>
      </w:r>
      <w:proofErr w:type="spellEnd"/>
      <w:r w:rsidRPr="00B94D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b/>
          <w:bCs/>
          <w:color w:val="000000"/>
          <w:sz w:val="20"/>
          <w:szCs w:val="20"/>
        </w:rPr>
        <w:t>Schörghofer</w:t>
      </w:r>
      <w:proofErr w:type="spellEnd"/>
      <w:r w:rsidRPr="00B94D78">
        <w:rPr>
          <w:rFonts w:ascii="Arial" w:hAnsi="Arial" w:cs="Arial"/>
          <w:color w:val="000000"/>
          <w:sz w:val="20"/>
          <w:szCs w:val="20"/>
        </w:rPr>
        <w:t xml:space="preserve"> rendezésének korszerűsített változata jövő júniusban is látható lesz a </w:t>
      </w:r>
      <w:r w:rsidRPr="00B94D78">
        <w:rPr>
          <w:rFonts w:ascii="Arial" w:hAnsi="Arial" w:cs="Arial"/>
          <w:b/>
          <w:bCs/>
          <w:color w:val="000000"/>
          <w:sz w:val="20"/>
          <w:szCs w:val="20"/>
        </w:rPr>
        <w:t>Budapesti Wagner-napokon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, a </w:t>
      </w:r>
      <w:r w:rsidRPr="00B94D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Ring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 mellett </w:t>
      </w:r>
      <w:r w:rsidR="00AC6AF6">
        <w:rPr>
          <w:rFonts w:ascii="Arial" w:hAnsi="Arial" w:cs="Arial"/>
          <w:color w:val="000000"/>
          <w:sz w:val="20"/>
          <w:szCs w:val="20"/>
        </w:rPr>
        <w:t xml:space="preserve">sor kerül </w:t>
      </w:r>
      <w:proofErr w:type="spellStart"/>
      <w:r w:rsidRPr="00B94D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Bo</w:t>
      </w:r>
      <w:proofErr w:type="spellEnd"/>
      <w:r w:rsidRPr="00B94D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B94D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Skovhus</w:t>
      </w:r>
      <w:proofErr w:type="spellEnd"/>
      <w:r w:rsidRPr="00B94D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dalestj</w:t>
      </w:r>
      <w:r w:rsidR="00AC6AF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ére </w:t>
      </w:r>
      <w:r w:rsidR="00AC6AF6" w:rsidRPr="00DE7C1E">
        <w:rPr>
          <w:rFonts w:ascii="Arial" w:hAnsi="Arial" w:cs="Arial"/>
          <w:bCs/>
          <w:iCs/>
          <w:color w:val="000000"/>
          <w:sz w:val="20"/>
          <w:szCs w:val="20"/>
        </w:rPr>
        <w:t>is,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 a Wagner operáinak legismertebb részleteiből összeállított zenekari koncert, az </w:t>
      </w:r>
      <w:r w:rsidRPr="00B94D7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Istenek és hősök</w:t>
      </w:r>
      <w:r w:rsidRPr="00B94D78">
        <w:rPr>
          <w:rFonts w:ascii="Arial" w:hAnsi="Arial" w:cs="Arial"/>
          <w:color w:val="000000"/>
          <w:sz w:val="20"/>
          <w:szCs w:val="20"/>
        </w:rPr>
        <w:t xml:space="preserve"> </w:t>
      </w:r>
      <w:r w:rsidR="00AC6AF6">
        <w:rPr>
          <w:rFonts w:ascii="Arial" w:hAnsi="Arial" w:cs="Arial"/>
          <w:color w:val="000000"/>
          <w:sz w:val="20"/>
          <w:szCs w:val="20"/>
        </w:rPr>
        <w:t xml:space="preserve">pedig </w:t>
      </w:r>
      <w:r w:rsidR="00927EA3" w:rsidRPr="00B94D78">
        <w:rPr>
          <w:rFonts w:ascii="Arial" w:hAnsi="Arial" w:cs="Arial"/>
          <w:color w:val="000000"/>
          <w:sz w:val="20"/>
          <w:szCs w:val="20"/>
        </w:rPr>
        <w:t xml:space="preserve">két alkalommal is felcsendül </w:t>
      </w:r>
      <w:r w:rsidR="00E3016F" w:rsidRPr="00B94D78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E3016F" w:rsidRPr="00B94D78">
        <w:rPr>
          <w:rFonts w:ascii="Arial" w:hAnsi="Arial" w:cs="Arial"/>
          <w:color w:val="000000"/>
          <w:sz w:val="20"/>
          <w:szCs w:val="20"/>
        </w:rPr>
        <w:t>Müpában</w:t>
      </w:r>
      <w:proofErr w:type="spellEnd"/>
      <w:r w:rsidRPr="00B94D7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8BDC09B" w14:textId="77777777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0292D161" w14:textId="6E3858DD" w:rsidR="001D3978" w:rsidRPr="00B94D78" w:rsidRDefault="001D3978" w:rsidP="001D3978">
      <w:pPr>
        <w:jc w:val="both"/>
        <w:rPr>
          <w:rFonts w:ascii="Arial" w:hAnsi="Arial" w:cs="Arial"/>
          <w:sz w:val="20"/>
          <w:szCs w:val="20"/>
        </w:rPr>
      </w:pPr>
      <w:r w:rsidRPr="00B94D78">
        <w:rPr>
          <w:rFonts w:ascii="Arial" w:hAnsi="Arial" w:cs="Arial"/>
          <w:sz w:val="20"/>
          <w:szCs w:val="20"/>
        </w:rPr>
        <w:t xml:space="preserve">Az újonnan bejelentett előadásokra ezúttal is a </w:t>
      </w:r>
      <w:r w:rsidRPr="00B94D78">
        <w:rPr>
          <w:rFonts w:ascii="Arial" w:hAnsi="Arial" w:cs="Arial"/>
          <w:b/>
          <w:sz w:val="20"/>
          <w:szCs w:val="20"/>
        </w:rPr>
        <w:t>Müpa+ hűségprogram</w:t>
      </w:r>
      <w:r w:rsidRPr="00B94D78">
        <w:rPr>
          <w:rFonts w:ascii="Arial" w:hAnsi="Arial" w:cs="Arial"/>
          <w:sz w:val="20"/>
          <w:szCs w:val="20"/>
        </w:rPr>
        <w:t xml:space="preserve"> tagjai válthatják meg elsőként jegyeiket: </w:t>
      </w:r>
      <w:r w:rsidRPr="00B94D78">
        <w:rPr>
          <w:rFonts w:ascii="Arial" w:hAnsi="Arial" w:cs="Arial"/>
          <w:b/>
          <w:sz w:val="20"/>
          <w:szCs w:val="20"/>
        </w:rPr>
        <w:t>platina</w:t>
      </w:r>
      <w:r w:rsidRPr="00B94D78">
        <w:rPr>
          <w:rFonts w:ascii="Arial" w:hAnsi="Arial" w:cs="Arial"/>
          <w:sz w:val="20"/>
          <w:szCs w:val="20"/>
        </w:rPr>
        <w:t xml:space="preserve"> szinten </w:t>
      </w:r>
      <w:r w:rsidRPr="00B94D78">
        <w:rPr>
          <w:rFonts w:ascii="Arial" w:hAnsi="Arial" w:cs="Arial"/>
          <w:b/>
          <w:sz w:val="20"/>
          <w:szCs w:val="20"/>
        </w:rPr>
        <w:t>november 14-én 10 órától,</w:t>
      </w:r>
      <w:r w:rsidRPr="00B94D78">
        <w:rPr>
          <w:rFonts w:ascii="Arial" w:hAnsi="Arial" w:cs="Arial"/>
          <w:sz w:val="20"/>
          <w:szCs w:val="20"/>
        </w:rPr>
        <w:t xml:space="preserve"> </w:t>
      </w:r>
      <w:r w:rsidRPr="00B94D78">
        <w:rPr>
          <w:rFonts w:ascii="Arial" w:hAnsi="Arial" w:cs="Arial"/>
          <w:b/>
          <w:sz w:val="20"/>
          <w:szCs w:val="20"/>
        </w:rPr>
        <w:t>arany</w:t>
      </w:r>
      <w:r w:rsidRPr="00B94D78">
        <w:rPr>
          <w:rFonts w:ascii="Arial" w:hAnsi="Arial" w:cs="Arial"/>
          <w:sz w:val="20"/>
          <w:szCs w:val="20"/>
        </w:rPr>
        <w:t xml:space="preserve"> szinten </w:t>
      </w:r>
      <w:r w:rsidRPr="00B94D78">
        <w:rPr>
          <w:rFonts w:ascii="Arial" w:hAnsi="Arial" w:cs="Arial"/>
          <w:b/>
          <w:sz w:val="20"/>
          <w:szCs w:val="20"/>
        </w:rPr>
        <w:t>november 15-én 10</w:t>
      </w:r>
      <w:r w:rsidRPr="00B94D78">
        <w:rPr>
          <w:rFonts w:ascii="Arial" w:hAnsi="Arial" w:cs="Arial"/>
          <w:sz w:val="20"/>
          <w:szCs w:val="20"/>
        </w:rPr>
        <w:t xml:space="preserve">, </w:t>
      </w:r>
      <w:r w:rsidRPr="00B94D78">
        <w:rPr>
          <w:rFonts w:ascii="Arial" w:hAnsi="Arial" w:cs="Arial"/>
          <w:b/>
          <w:sz w:val="20"/>
          <w:szCs w:val="20"/>
        </w:rPr>
        <w:t>ezüst</w:t>
      </w:r>
      <w:r w:rsidRPr="00B94D78">
        <w:rPr>
          <w:rFonts w:ascii="Arial" w:hAnsi="Arial" w:cs="Arial"/>
          <w:sz w:val="20"/>
          <w:szCs w:val="20"/>
        </w:rPr>
        <w:t xml:space="preserve"> szinten ugyanazon a napon </w:t>
      </w:r>
      <w:r w:rsidRPr="00B94D78">
        <w:rPr>
          <w:rFonts w:ascii="Arial" w:hAnsi="Arial" w:cs="Arial"/>
          <w:b/>
          <w:bCs/>
          <w:sz w:val="20"/>
          <w:szCs w:val="20"/>
        </w:rPr>
        <w:t>14</w:t>
      </w:r>
      <w:r w:rsidRPr="00B94D78">
        <w:rPr>
          <w:rFonts w:ascii="Arial" w:hAnsi="Arial" w:cs="Arial"/>
          <w:b/>
          <w:sz w:val="20"/>
          <w:szCs w:val="20"/>
        </w:rPr>
        <w:t xml:space="preserve"> órától</w:t>
      </w:r>
      <w:r w:rsidRPr="00B94D78">
        <w:rPr>
          <w:rFonts w:ascii="Arial" w:hAnsi="Arial" w:cs="Arial"/>
          <w:sz w:val="20"/>
          <w:szCs w:val="20"/>
        </w:rPr>
        <w:t xml:space="preserve"> veszi kezdetét az elővásárlási időszak. A hűségprogram </w:t>
      </w:r>
      <w:r w:rsidRPr="00B94D78">
        <w:rPr>
          <w:rFonts w:ascii="Arial" w:hAnsi="Arial" w:cs="Arial"/>
          <w:b/>
          <w:sz w:val="20"/>
          <w:szCs w:val="20"/>
        </w:rPr>
        <w:t>alapszintű</w:t>
      </w:r>
      <w:r w:rsidRPr="00B94D78">
        <w:rPr>
          <w:rFonts w:ascii="Arial" w:hAnsi="Arial" w:cs="Arial"/>
          <w:sz w:val="20"/>
          <w:szCs w:val="20"/>
        </w:rPr>
        <w:t xml:space="preserve"> tagjai, valamint a </w:t>
      </w:r>
      <w:r w:rsidRPr="00B94D78">
        <w:rPr>
          <w:rFonts w:ascii="Arial" w:hAnsi="Arial" w:cs="Arial"/>
          <w:b/>
          <w:sz w:val="20"/>
          <w:szCs w:val="20"/>
        </w:rPr>
        <w:t>nagyközönség</w:t>
      </w:r>
      <w:r w:rsidRPr="00B94D78">
        <w:rPr>
          <w:rFonts w:ascii="Arial" w:hAnsi="Arial" w:cs="Arial"/>
          <w:sz w:val="20"/>
          <w:szCs w:val="20"/>
        </w:rPr>
        <w:t xml:space="preserve"> számára </w:t>
      </w:r>
      <w:r w:rsidR="00593F32" w:rsidRPr="00B94D78">
        <w:rPr>
          <w:rFonts w:ascii="Arial" w:hAnsi="Arial" w:cs="Arial"/>
          <w:b/>
          <w:bCs/>
          <w:sz w:val="20"/>
          <w:szCs w:val="20"/>
        </w:rPr>
        <w:t xml:space="preserve">november 16-án 10 órától </w:t>
      </w:r>
      <w:r w:rsidRPr="00B94D78">
        <w:rPr>
          <w:rFonts w:ascii="Arial" w:hAnsi="Arial" w:cs="Arial"/>
          <w:sz w:val="20"/>
          <w:szCs w:val="20"/>
        </w:rPr>
        <w:t xml:space="preserve">nyílik meg a jegyvásárlási lehetőség személyesen a Müpa jegypénztárában, illetve online a </w:t>
      </w:r>
      <w:hyperlink r:id="rId7" w:history="1">
        <w:r w:rsidRPr="00B94D78">
          <w:rPr>
            <w:rStyle w:val="Hiperhivatkozs"/>
            <w:rFonts w:ascii="Arial" w:hAnsi="Arial" w:cs="Arial"/>
            <w:color w:val="auto"/>
            <w:sz w:val="20"/>
            <w:szCs w:val="20"/>
          </w:rPr>
          <w:t>www.mupa.hu</w:t>
        </w:r>
      </w:hyperlink>
      <w:r w:rsidRPr="00B94D78">
        <w:rPr>
          <w:rFonts w:ascii="Arial" w:hAnsi="Arial" w:cs="Arial"/>
          <w:sz w:val="20"/>
          <w:szCs w:val="20"/>
        </w:rPr>
        <w:t xml:space="preserve"> oldalon.</w:t>
      </w:r>
    </w:p>
    <w:p w14:paraId="34124167" w14:textId="5E9A9628" w:rsidR="000B593D" w:rsidRPr="00B94D78" w:rsidRDefault="000B593D">
      <w:pPr>
        <w:spacing w:after="160" w:line="259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B63EA01" w14:textId="77777777" w:rsidR="00D11EFA" w:rsidRPr="001D3978" w:rsidRDefault="00D11EF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1D3978">
        <w:rPr>
          <w:rFonts w:ascii="Arial" w:hAnsi="Arial" w:cs="Arial"/>
          <w:b/>
          <w:sz w:val="20"/>
          <w:szCs w:val="20"/>
        </w:rPr>
        <w:br w:type="page"/>
      </w:r>
    </w:p>
    <w:p w14:paraId="07699E77" w14:textId="77777777" w:rsidR="00EF23D2" w:rsidRPr="001D3978" w:rsidRDefault="00EF23D2" w:rsidP="00EF23D2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1D3978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79F0E93C" w14:textId="77777777" w:rsidR="00EF23D2" w:rsidRPr="001D3978" w:rsidRDefault="00EF23D2" w:rsidP="00EF23D2">
      <w:pPr>
        <w:jc w:val="both"/>
        <w:rPr>
          <w:rFonts w:ascii="Arial" w:hAnsi="Arial" w:cs="Arial"/>
          <w:sz w:val="20"/>
          <w:szCs w:val="20"/>
        </w:rPr>
      </w:pPr>
    </w:p>
    <w:p w14:paraId="2A3090DE" w14:textId="77777777" w:rsidR="00EF23D2" w:rsidRPr="001D3978" w:rsidRDefault="00EF23D2" w:rsidP="00EF23D2">
      <w:pPr>
        <w:jc w:val="both"/>
        <w:rPr>
          <w:rFonts w:ascii="Arial" w:hAnsi="Arial" w:cs="Arial"/>
          <w:sz w:val="20"/>
          <w:szCs w:val="20"/>
        </w:rPr>
      </w:pPr>
      <w:r w:rsidRPr="001D3978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1D3978">
        <w:rPr>
          <w:rFonts w:ascii="Arial" w:hAnsi="Arial" w:cs="Arial"/>
          <w:sz w:val="20"/>
          <w:szCs w:val="20"/>
        </w:rPr>
        <w:t>Müpát</w:t>
      </w:r>
      <w:proofErr w:type="spellEnd"/>
      <w:r w:rsidRPr="001D3978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2432680C" w14:textId="77777777" w:rsidR="00EF23D2" w:rsidRPr="001D3978" w:rsidRDefault="00EF23D2" w:rsidP="00EF23D2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D3978">
        <w:rPr>
          <w:rFonts w:ascii="Arial" w:hAnsi="Arial" w:cs="Arial"/>
          <w:sz w:val="20"/>
          <w:szCs w:val="20"/>
        </w:rPr>
        <w:br/>
      </w:r>
    </w:p>
    <w:p w14:paraId="3CCE4E34" w14:textId="77777777" w:rsidR="00EF23D2" w:rsidRPr="001D3978" w:rsidRDefault="00EF23D2" w:rsidP="00EF23D2">
      <w:pPr>
        <w:spacing w:line="288" w:lineRule="auto"/>
        <w:rPr>
          <w:rFonts w:ascii="Arial" w:hAnsi="Arial" w:cs="Arial"/>
          <w:sz w:val="20"/>
          <w:szCs w:val="20"/>
        </w:rPr>
      </w:pPr>
      <w:r w:rsidRPr="001D3978">
        <w:rPr>
          <w:rFonts w:ascii="Arial" w:hAnsi="Arial" w:cs="Arial"/>
          <w:sz w:val="20"/>
          <w:szCs w:val="20"/>
        </w:rPr>
        <w:t>További információ:</w:t>
      </w:r>
      <w:r w:rsidRPr="001D3978">
        <w:rPr>
          <w:rFonts w:ascii="Arial" w:hAnsi="Arial" w:cs="Arial"/>
          <w:sz w:val="20"/>
          <w:szCs w:val="20"/>
        </w:rPr>
        <w:br/>
      </w:r>
      <w:r w:rsidRPr="001D3978">
        <w:rPr>
          <w:rFonts w:ascii="Arial" w:hAnsi="Arial" w:cs="Arial"/>
          <w:b/>
          <w:sz w:val="20"/>
          <w:szCs w:val="20"/>
        </w:rPr>
        <w:t>Müpa Kommunikáció</w:t>
      </w:r>
      <w:r w:rsidRPr="001D3978">
        <w:rPr>
          <w:rFonts w:ascii="Arial" w:hAnsi="Arial" w:cs="Arial"/>
          <w:b/>
          <w:sz w:val="20"/>
          <w:szCs w:val="20"/>
        </w:rPr>
        <w:br/>
      </w:r>
      <w:r w:rsidRPr="001D3978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1D3978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1D3978">
        <w:rPr>
          <w:rFonts w:ascii="Arial" w:hAnsi="Arial" w:cs="Arial"/>
          <w:sz w:val="20"/>
          <w:szCs w:val="20"/>
        </w:rPr>
        <w:t xml:space="preserve"> </w:t>
      </w:r>
    </w:p>
    <w:p w14:paraId="203821BA" w14:textId="192A50C7" w:rsidR="002709D1" w:rsidRPr="001D3978" w:rsidRDefault="002709D1" w:rsidP="002709D1">
      <w:pPr>
        <w:spacing w:line="288" w:lineRule="auto"/>
        <w:rPr>
          <w:rFonts w:ascii="Arial" w:hAnsi="Arial" w:cs="Arial"/>
          <w:sz w:val="20"/>
          <w:szCs w:val="20"/>
        </w:rPr>
      </w:pPr>
    </w:p>
    <w:p w14:paraId="2472A8D9" w14:textId="77777777" w:rsidR="002A2A82" w:rsidRPr="001D3978" w:rsidRDefault="002A2A82" w:rsidP="005D6C01">
      <w:pPr>
        <w:spacing w:after="160" w:line="259" w:lineRule="auto"/>
        <w:rPr>
          <w:rFonts w:ascii="Arial" w:hAnsi="Arial" w:cs="Arial"/>
        </w:rPr>
      </w:pPr>
    </w:p>
    <w:sectPr w:rsidR="002A2A82" w:rsidRPr="001D3978" w:rsidSect="00A91EF9">
      <w:headerReference w:type="default" r:id="rId9"/>
      <w:headerReference w:type="first" r:id="rId10"/>
      <w:footerReference w:type="first" r:id="rId11"/>
      <w:pgSz w:w="11906" w:h="16838"/>
      <w:pgMar w:top="2495" w:right="1700" w:bottom="1418" w:left="1134" w:header="624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014280" w16cid:durableId="14D6D584"/>
  <w16cid:commentId w16cid:paraId="4CD01414" w16cid:durableId="46E81F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711C" w14:textId="77777777" w:rsidR="00447F90" w:rsidRDefault="00447F90" w:rsidP="00F45416">
      <w:r>
        <w:separator/>
      </w:r>
    </w:p>
  </w:endnote>
  <w:endnote w:type="continuationSeparator" w:id="0">
    <w:p w14:paraId="608A4A2F" w14:textId="77777777" w:rsidR="00447F90" w:rsidRDefault="00447F90" w:rsidP="00F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AD1A" w14:textId="77777777" w:rsidR="00A81B22" w:rsidRDefault="00A81B22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AF42175" wp14:editId="42B449EA">
          <wp:simplePos x="0" y="0"/>
          <wp:positionH relativeFrom="page">
            <wp:posOffset>361244</wp:posOffset>
          </wp:positionH>
          <wp:positionV relativeFrom="page">
            <wp:posOffset>9178018</wp:posOffset>
          </wp:positionV>
          <wp:extent cx="7545600" cy="1436098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foteng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0E6A" w14:textId="77777777" w:rsidR="00447F90" w:rsidRDefault="00447F90" w:rsidP="00F45416">
      <w:r>
        <w:separator/>
      </w:r>
    </w:p>
  </w:footnote>
  <w:footnote w:type="continuationSeparator" w:id="0">
    <w:p w14:paraId="7932B85B" w14:textId="77777777" w:rsidR="00447F90" w:rsidRDefault="00447F90" w:rsidP="00F4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D262" w14:textId="77777777" w:rsidR="00681775" w:rsidRDefault="00681775" w:rsidP="00681775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8DEC9B3" wp14:editId="67CADA81">
          <wp:simplePos x="0" y="0"/>
          <wp:positionH relativeFrom="column">
            <wp:posOffset>-709295</wp:posOffset>
          </wp:positionH>
          <wp:positionV relativeFrom="paragraph">
            <wp:posOffset>-355600</wp:posOffset>
          </wp:positionV>
          <wp:extent cx="7928952" cy="166574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E8E3A" w14:textId="77777777" w:rsidR="00681775" w:rsidRDefault="00681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2BE5" w14:textId="77777777" w:rsidR="00D11EFA" w:rsidRDefault="00D11EF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81732EC" wp14:editId="0D095AFC">
          <wp:simplePos x="0" y="0"/>
          <wp:positionH relativeFrom="column">
            <wp:posOffset>-676275</wp:posOffset>
          </wp:positionH>
          <wp:positionV relativeFrom="paragraph">
            <wp:posOffset>-400685</wp:posOffset>
          </wp:positionV>
          <wp:extent cx="3271520" cy="1625600"/>
          <wp:effectExtent l="0" t="0" r="508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14"/>
                  <a:stretch/>
                </pic:blipFill>
                <pic:spPr bwMode="auto">
                  <a:xfrm>
                    <a:off x="0" y="0"/>
                    <a:ext cx="327152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EB"/>
    <w:multiLevelType w:val="hybridMultilevel"/>
    <w:tmpl w:val="0644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1C8"/>
    <w:multiLevelType w:val="hybridMultilevel"/>
    <w:tmpl w:val="8BAA9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0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33CAB"/>
    <w:multiLevelType w:val="hybridMultilevel"/>
    <w:tmpl w:val="65F02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84B"/>
    <w:multiLevelType w:val="hybridMultilevel"/>
    <w:tmpl w:val="470C229E"/>
    <w:lvl w:ilvl="0" w:tplc="6AB89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9"/>
    <w:rsid w:val="000A2A1B"/>
    <w:rsid w:val="000B593D"/>
    <w:rsid w:val="000F1FD4"/>
    <w:rsid w:val="001306D4"/>
    <w:rsid w:val="00191065"/>
    <w:rsid w:val="00192DF6"/>
    <w:rsid w:val="001C4279"/>
    <w:rsid w:val="001D25CB"/>
    <w:rsid w:val="001D3978"/>
    <w:rsid w:val="002709D1"/>
    <w:rsid w:val="002A2A82"/>
    <w:rsid w:val="00314213"/>
    <w:rsid w:val="00314D2B"/>
    <w:rsid w:val="003434D9"/>
    <w:rsid w:val="003812ED"/>
    <w:rsid w:val="003E6DA0"/>
    <w:rsid w:val="00447F90"/>
    <w:rsid w:val="004C5AF4"/>
    <w:rsid w:val="00550AA8"/>
    <w:rsid w:val="005900FB"/>
    <w:rsid w:val="00593F32"/>
    <w:rsid w:val="005A5796"/>
    <w:rsid w:val="005B7DE0"/>
    <w:rsid w:val="005D4731"/>
    <w:rsid w:val="005D6C01"/>
    <w:rsid w:val="005F0977"/>
    <w:rsid w:val="005F14BD"/>
    <w:rsid w:val="00645496"/>
    <w:rsid w:val="0067092E"/>
    <w:rsid w:val="00681775"/>
    <w:rsid w:val="00683E0B"/>
    <w:rsid w:val="006A22B9"/>
    <w:rsid w:val="006C4F4A"/>
    <w:rsid w:val="00745863"/>
    <w:rsid w:val="00843A23"/>
    <w:rsid w:val="008B2907"/>
    <w:rsid w:val="00927EA3"/>
    <w:rsid w:val="00956339"/>
    <w:rsid w:val="00966BBF"/>
    <w:rsid w:val="00993A27"/>
    <w:rsid w:val="009A69A7"/>
    <w:rsid w:val="009B5F41"/>
    <w:rsid w:val="00A37120"/>
    <w:rsid w:val="00A81B22"/>
    <w:rsid w:val="00A91EF9"/>
    <w:rsid w:val="00AC6AF6"/>
    <w:rsid w:val="00B94D78"/>
    <w:rsid w:val="00BB44CD"/>
    <w:rsid w:val="00BC2AA6"/>
    <w:rsid w:val="00C72030"/>
    <w:rsid w:val="00C776CD"/>
    <w:rsid w:val="00D11EFA"/>
    <w:rsid w:val="00D86EE9"/>
    <w:rsid w:val="00DC6DF1"/>
    <w:rsid w:val="00DE7C1E"/>
    <w:rsid w:val="00E06317"/>
    <w:rsid w:val="00E070C9"/>
    <w:rsid w:val="00E3016F"/>
    <w:rsid w:val="00E510B9"/>
    <w:rsid w:val="00EB6451"/>
    <w:rsid w:val="00EF23D2"/>
    <w:rsid w:val="00EF4603"/>
    <w:rsid w:val="00F13FC9"/>
    <w:rsid w:val="00F45416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D5143E"/>
  <w15:chartTrackingRefBased/>
  <w15:docId w15:val="{E7724B05-2F02-4109-8E41-C67D9AD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5416"/>
  </w:style>
  <w:style w:type="paragraph" w:styleId="llb">
    <w:name w:val="footer"/>
    <w:basedOn w:val="Norml"/>
    <w:link w:val="llb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5416"/>
  </w:style>
  <w:style w:type="paragraph" w:styleId="Szvegtrzs2">
    <w:name w:val="Body Text 2"/>
    <w:basedOn w:val="Norml"/>
    <w:link w:val="Szvegtrzs2Char"/>
    <w:rsid w:val="001306D4"/>
    <w:pPr>
      <w:spacing w:before="24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1306D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2A2A8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81B2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C4279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D3978"/>
    <w:rPr>
      <w:rFonts w:eastAsiaTheme="minorHAnsi"/>
    </w:rPr>
  </w:style>
  <w:style w:type="paragraph" w:styleId="Vltozat">
    <w:name w:val="Revision"/>
    <w:hidden/>
    <w:uiPriority w:val="99"/>
    <w:semiHidden/>
    <w:rsid w:val="0074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458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586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58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58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586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4D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up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pa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szs\AppData\Local\Temp\Temp1_mupa_word_sablon_sajtoanyag%20dotx.zip\mupa_word_sablon_sajtoanya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mupa_word_sablon_sajtoanyag</Template>
  <TotalTime>0</TotalTime>
  <Pages>3</Pages>
  <Words>1012</Words>
  <Characters>6983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Zsuzsanna</dc:creator>
  <cp:keywords/>
  <dc:description/>
  <cp:lastModifiedBy>Bátai Zsófia Blanka</cp:lastModifiedBy>
  <cp:revision>2</cp:revision>
  <dcterms:created xsi:type="dcterms:W3CDTF">2023-11-10T09:44:00Z</dcterms:created>
  <dcterms:modified xsi:type="dcterms:W3CDTF">2023-11-10T09:44:00Z</dcterms:modified>
</cp:coreProperties>
</file>