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8DD38" w14:textId="3A62729A" w:rsidR="00355225" w:rsidRPr="00C42CA3" w:rsidRDefault="00355225" w:rsidP="00382323">
      <w:pPr>
        <w:jc w:val="both"/>
        <w:rPr>
          <w:rFonts w:ascii="Arial" w:hAnsi="Arial" w:cs="Arial"/>
          <w:b/>
          <w:bCs/>
        </w:rPr>
      </w:pPr>
    </w:p>
    <w:p w14:paraId="7834241A" w14:textId="69D98234" w:rsidR="00B70C02" w:rsidRPr="00C42CA3" w:rsidRDefault="00B70C02" w:rsidP="003275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Kulturális kalandok az egész családnak </w:t>
      </w:r>
    </w:p>
    <w:p w14:paraId="77D55BD1" w14:textId="77777777" w:rsidR="001E44FB" w:rsidRPr="00C42CA3" w:rsidRDefault="001E44FB" w:rsidP="00382323">
      <w:pPr>
        <w:jc w:val="both"/>
        <w:rPr>
          <w:rFonts w:ascii="Arial" w:hAnsi="Arial" w:cs="Arial"/>
          <w:b/>
          <w:bCs/>
        </w:rPr>
      </w:pPr>
    </w:p>
    <w:p w14:paraId="721926B4" w14:textId="2D82A0EB" w:rsidR="009C562F" w:rsidRPr="00327551" w:rsidRDefault="009C562F" w:rsidP="008221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27551">
        <w:rPr>
          <w:rFonts w:ascii="Arial" w:hAnsi="Arial" w:cs="Arial"/>
          <w:b/>
          <w:bCs/>
          <w:sz w:val="22"/>
          <w:szCs w:val="22"/>
        </w:rPr>
        <w:t>A tanév</w:t>
      </w:r>
      <w:r w:rsidR="00A37DBA" w:rsidRPr="00327551">
        <w:rPr>
          <w:rFonts w:ascii="Arial" w:hAnsi="Arial" w:cs="Arial"/>
          <w:b/>
          <w:bCs/>
          <w:sz w:val="22"/>
          <w:szCs w:val="22"/>
        </w:rPr>
        <w:t>kezdéssel</w:t>
      </w:r>
      <w:r w:rsidRPr="00327551">
        <w:rPr>
          <w:rFonts w:ascii="Arial" w:hAnsi="Arial" w:cs="Arial"/>
          <w:b/>
          <w:bCs/>
          <w:sz w:val="22"/>
          <w:szCs w:val="22"/>
        </w:rPr>
        <w:t xml:space="preserve"> sok izgalom és még több feladat elé néznek a fiata</w:t>
      </w:r>
      <w:r w:rsidR="00050E6A" w:rsidRPr="00327551">
        <w:rPr>
          <w:rFonts w:ascii="Arial" w:hAnsi="Arial" w:cs="Arial"/>
          <w:b/>
          <w:bCs/>
          <w:sz w:val="22"/>
          <w:szCs w:val="22"/>
        </w:rPr>
        <w:t>lok</w:t>
      </w:r>
      <w:r w:rsidRPr="00327551">
        <w:rPr>
          <w:rFonts w:ascii="Arial" w:hAnsi="Arial" w:cs="Arial"/>
          <w:b/>
          <w:bCs/>
          <w:sz w:val="22"/>
          <w:szCs w:val="22"/>
        </w:rPr>
        <w:t>. A napi rutin és a tanulás mellett azonban ne feledkezzünk meg a tartalmas feltöltődésről sem, hiszen a felvillanyozó és inspiráló élmények teszik a gyerekkort igazán felejthetetlenné.</w:t>
      </w:r>
      <w:r w:rsidR="00050E6A" w:rsidRPr="00327551">
        <w:rPr>
          <w:rFonts w:ascii="Arial" w:hAnsi="Arial" w:cs="Arial"/>
          <w:b/>
          <w:bCs/>
          <w:sz w:val="22"/>
          <w:szCs w:val="22"/>
        </w:rPr>
        <w:t xml:space="preserve"> A Müpa ebben az évadban is rengeteg különleges programmal készül számukra – babáktól a kamaszokig. Mutatjuk,</w:t>
      </w:r>
      <w:r w:rsidR="00611E2D" w:rsidRPr="00327551">
        <w:rPr>
          <w:rFonts w:ascii="Arial" w:hAnsi="Arial" w:cs="Arial"/>
          <w:b/>
          <w:bCs/>
          <w:sz w:val="22"/>
          <w:szCs w:val="22"/>
        </w:rPr>
        <w:t xml:space="preserve"> </w:t>
      </w:r>
      <w:r w:rsidR="00050E6A" w:rsidRPr="00327551">
        <w:rPr>
          <w:rFonts w:ascii="Arial" w:hAnsi="Arial" w:cs="Arial"/>
          <w:b/>
          <w:bCs/>
          <w:sz w:val="22"/>
          <w:szCs w:val="22"/>
        </w:rPr>
        <w:t>miből</w:t>
      </w:r>
      <w:r w:rsidR="00611E2D" w:rsidRPr="00327551">
        <w:rPr>
          <w:rFonts w:ascii="Arial" w:hAnsi="Arial" w:cs="Arial"/>
          <w:b/>
          <w:bCs/>
          <w:sz w:val="22"/>
          <w:szCs w:val="22"/>
        </w:rPr>
        <w:t xml:space="preserve"> </w:t>
      </w:r>
      <w:r w:rsidR="00050E6A" w:rsidRPr="00327551">
        <w:rPr>
          <w:rFonts w:ascii="Arial" w:hAnsi="Arial" w:cs="Arial"/>
          <w:b/>
          <w:bCs/>
          <w:sz w:val="22"/>
          <w:szCs w:val="22"/>
        </w:rPr>
        <w:t>érdemes válogatni</w:t>
      </w:r>
      <w:r w:rsidR="00A37DBA" w:rsidRPr="00327551">
        <w:rPr>
          <w:rFonts w:ascii="Arial" w:hAnsi="Arial" w:cs="Arial"/>
          <w:b/>
          <w:bCs/>
          <w:sz w:val="22"/>
          <w:szCs w:val="22"/>
        </w:rPr>
        <w:t xml:space="preserve"> a hidegebb hónapokban.</w:t>
      </w:r>
    </w:p>
    <w:p w14:paraId="3ED43176" w14:textId="6D7A4286" w:rsidR="00050E6A" w:rsidRPr="00327551" w:rsidRDefault="00050E6A" w:rsidP="008221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BFB4F1" w14:textId="02C5540F" w:rsidR="00A61BA8" w:rsidRPr="00327551" w:rsidRDefault="008464E9" w:rsidP="008221F3">
      <w:pPr>
        <w:jc w:val="both"/>
        <w:rPr>
          <w:rFonts w:ascii="Arial" w:hAnsi="Arial" w:cs="Arial"/>
          <w:sz w:val="22"/>
          <w:szCs w:val="22"/>
        </w:rPr>
      </w:pPr>
      <w:r w:rsidRPr="00327551">
        <w:rPr>
          <w:rFonts w:ascii="Arial" w:hAnsi="Arial" w:cs="Arial"/>
          <w:sz w:val="22"/>
          <w:szCs w:val="22"/>
        </w:rPr>
        <w:t>Ahány korosztály, annyi lehetőség. Akár a szórakozás, ak</w:t>
      </w:r>
      <w:r w:rsidR="005C481F" w:rsidRPr="00327551">
        <w:rPr>
          <w:rFonts w:ascii="Arial" w:hAnsi="Arial" w:cs="Arial"/>
          <w:sz w:val="22"/>
          <w:szCs w:val="22"/>
        </w:rPr>
        <w:t>ár</w:t>
      </w:r>
      <w:r w:rsidRPr="00327551">
        <w:rPr>
          <w:rFonts w:ascii="Arial" w:hAnsi="Arial" w:cs="Arial"/>
          <w:sz w:val="22"/>
          <w:szCs w:val="22"/>
        </w:rPr>
        <w:t xml:space="preserve"> a klasszikus zenével, előadó-művészetekkel való ismerkedés a cél, a </w:t>
      </w:r>
      <w:proofErr w:type="spellStart"/>
      <w:r w:rsidRPr="00327551">
        <w:rPr>
          <w:rFonts w:ascii="Arial" w:hAnsi="Arial" w:cs="Arial"/>
          <w:sz w:val="22"/>
          <w:szCs w:val="22"/>
        </w:rPr>
        <w:t>Müpában</w:t>
      </w:r>
      <w:proofErr w:type="spellEnd"/>
      <w:r w:rsidRPr="00327551">
        <w:rPr>
          <w:rFonts w:ascii="Arial" w:hAnsi="Arial" w:cs="Arial"/>
          <w:sz w:val="22"/>
          <w:szCs w:val="22"/>
        </w:rPr>
        <w:t xml:space="preserve"> garantáltan talál</w:t>
      </w:r>
      <w:r w:rsidR="00A37DBA" w:rsidRPr="00327551">
        <w:rPr>
          <w:rFonts w:ascii="Arial" w:hAnsi="Arial" w:cs="Arial"/>
          <w:sz w:val="22"/>
          <w:szCs w:val="22"/>
        </w:rPr>
        <w:t xml:space="preserve"> az érdeklődő</w:t>
      </w:r>
      <w:r w:rsidRPr="00327551">
        <w:rPr>
          <w:rFonts w:ascii="Arial" w:hAnsi="Arial" w:cs="Arial"/>
          <w:sz w:val="22"/>
          <w:szCs w:val="22"/>
        </w:rPr>
        <w:t xml:space="preserve"> ideális gyerek- vagy ifjúsági programot</w:t>
      </w:r>
      <w:r w:rsidR="00F13C03" w:rsidRPr="00327551">
        <w:rPr>
          <w:rFonts w:ascii="Arial" w:hAnsi="Arial" w:cs="Arial"/>
          <w:sz w:val="22"/>
          <w:szCs w:val="22"/>
        </w:rPr>
        <w:t xml:space="preserve">. Számos </w:t>
      </w:r>
      <w:r w:rsidR="00ED6D22" w:rsidRPr="00327551">
        <w:rPr>
          <w:rFonts w:ascii="Arial" w:hAnsi="Arial" w:cs="Arial"/>
          <w:sz w:val="22"/>
          <w:szCs w:val="22"/>
        </w:rPr>
        <w:t xml:space="preserve">népszerű </w:t>
      </w:r>
      <w:r w:rsidR="00F13C03" w:rsidRPr="00327551">
        <w:rPr>
          <w:rFonts w:ascii="Arial" w:hAnsi="Arial" w:cs="Arial"/>
          <w:sz w:val="22"/>
          <w:szCs w:val="22"/>
        </w:rPr>
        <w:t xml:space="preserve">sorozat tér vissza ősszel, köztük </w:t>
      </w:r>
      <w:r w:rsidR="00ED6D22" w:rsidRPr="00327551">
        <w:rPr>
          <w:rFonts w:ascii="Arial" w:hAnsi="Arial" w:cs="Arial"/>
          <w:sz w:val="22"/>
          <w:szCs w:val="22"/>
        </w:rPr>
        <w:t xml:space="preserve">a </w:t>
      </w:r>
      <w:r w:rsidR="00F13C03" w:rsidRPr="00327551">
        <w:rPr>
          <w:rFonts w:ascii="Arial" w:hAnsi="Arial" w:cs="Arial"/>
          <w:sz w:val="22"/>
          <w:szCs w:val="22"/>
        </w:rPr>
        <w:t xml:space="preserve">februárban debütált, azóta sokak kedvencévé vált </w:t>
      </w:r>
      <w:r w:rsidR="00F13C03" w:rsidRPr="00327551">
        <w:rPr>
          <w:rFonts w:ascii="Arial" w:hAnsi="Arial" w:cs="Arial"/>
          <w:b/>
          <w:bCs/>
          <w:sz w:val="22"/>
          <w:szCs w:val="22"/>
        </w:rPr>
        <w:t>Hangvár – Építsünk zenét</w:t>
      </w:r>
      <w:r w:rsidR="00ED6D22" w:rsidRPr="00327551">
        <w:rPr>
          <w:rFonts w:ascii="Arial" w:hAnsi="Arial" w:cs="Arial"/>
          <w:b/>
          <w:bCs/>
          <w:sz w:val="22"/>
          <w:szCs w:val="22"/>
        </w:rPr>
        <w:t xml:space="preserve">, </w:t>
      </w:r>
      <w:r w:rsidR="00ED6D22" w:rsidRPr="00327551">
        <w:rPr>
          <w:rFonts w:ascii="Arial" w:hAnsi="Arial" w:cs="Arial"/>
          <w:sz w:val="22"/>
          <w:szCs w:val="22"/>
        </w:rPr>
        <w:t>ami</w:t>
      </w:r>
      <w:r w:rsidR="00ED6D22" w:rsidRPr="00327551">
        <w:rPr>
          <w:rFonts w:ascii="Arial" w:hAnsi="Arial" w:cs="Arial"/>
          <w:b/>
          <w:bCs/>
          <w:sz w:val="22"/>
          <w:szCs w:val="22"/>
        </w:rPr>
        <w:t xml:space="preserve"> </w:t>
      </w:r>
      <w:r w:rsidR="00A37DBA" w:rsidRPr="00327551">
        <w:rPr>
          <w:rFonts w:ascii="Arial" w:hAnsi="Arial" w:cs="Arial"/>
          <w:sz w:val="22"/>
          <w:szCs w:val="22"/>
        </w:rPr>
        <w:t xml:space="preserve">a 8-14 éveseknek mesél játékosan a </w:t>
      </w:r>
      <w:r w:rsidR="00F02B4D" w:rsidRPr="00327551">
        <w:rPr>
          <w:rFonts w:ascii="Arial" w:hAnsi="Arial" w:cs="Arial"/>
          <w:sz w:val="22"/>
          <w:szCs w:val="22"/>
        </w:rPr>
        <w:t>zene építőköveinek működéséről</w:t>
      </w:r>
      <w:r w:rsidR="00ED6D22" w:rsidRPr="0032755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D6D22" w:rsidRPr="00327551">
        <w:rPr>
          <w:rFonts w:ascii="Arial" w:hAnsi="Arial" w:cs="Arial"/>
          <w:b/>
          <w:bCs/>
          <w:sz w:val="22"/>
          <w:szCs w:val="22"/>
        </w:rPr>
        <w:t>Sőnfeld</w:t>
      </w:r>
      <w:proofErr w:type="spellEnd"/>
      <w:r w:rsidR="00ED6D22" w:rsidRPr="00327551">
        <w:rPr>
          <w:rFonts w:ascii="Arial" w:hAnsi="Arial" w:cs="Arial"/>
          <w:b/>
          <w:bCs/>
          <w:sz w:val="22"/>
          <w:szCs w:val="22"/>
        </w:rPr>
        <w:t xml:space="preserve"> Mátyás</w:t>
      </w:r>
      <w:r w:rsidR="00ED6D22" w:rsidRPr="00327551">
        <w:rPr>
          <w:rFonts w:ascii="Arial" w:hAnsi="Arial" w:cs="Arial"/>
          <w:sz w:val="22"/>
          <w:szCs w:val="22"/>
        </w:rPr>
        <w:t xml:space="preserve"> vezetésével és az </w:t>
      </w:r>
      <w:proofErr w:type="spellStart"/>
      <w:r w:rsidR="00ED6D22" w:rsidRPr="00327551">
        <w:rPr>
          <w:rFonts w:ascii="Arial" w:hAnsi="Arial" w:cs="Arial"/>
          <w:b/>
          <w:bCs/>
          <w:sz w:val="22"/>
          <w:szCs w:val="22"/>
        </w:rPr>
        <w:t>Era</w:t>
      </w:r>
      <w:proofErr w:type="spellEnd"/>
      <w:r w:rsidR="00ED6D22" w:rsidRPr="00327551">
        <w:rPr>
          <w:rFonts w:ascii="Arial" w:hAnsi="Arial" w:cs="Arial"/>
          <w:b/>
          <w:bCs/>
          <w:sz w:val="22"/>
          <w:szCs w:val="22"/>
        </w:rPr>
        <w:t xml:space="preserve"> Nova </w:t>
      </w:r>
      <w:proofErr w:type="spellStart"/>
      <w:r w:rsidR="00ED6D22" w:rsidRPr="00327551">
        <w:rPr>
          <w:rFonts w:ascii="Arial" w:hAnsi="Arial" w:cs="Arial"/>
          <w:b/>
          <w:bCs/>
          <w:sz w:val="22"/>
          <w:szCs w:val="22"/>
        </w:rPr>
        <w:t>Quartet</w:t>
      </w:r>
      <w:proofErr w:type="spellEnd"/>
      <w:r w:rsidR="00ED6D22" w:rsidRPr="00327551">
        <w:rPr>
          <w:rFonts w:ascii="Arial" w:hAnsi="Arial" w:cs="Arial"/>
          <w:sz w:val="22"/>
          <w:szCs w:val="22"/>
        </w:rPr>
        <w:t xml:space="preserve"> közreműködésével szeptember 20-án a </w:t>
      </w:r>
      <w:r w:rsidR="00ED6D22" w:rsidRPr="00327551">
        <w:rPr>
          <w:rFonts w:ascii="Arial" w:hAnsi="Arial" w:cs="Arial"/>
          <w:i/>
          <w:iCs/>
          <w:sz w:val="22"/>
          <w:szCs w:val="22"/>
        </w:rPr>
        <w:t>Duó, trió, kvartett</w:t>
      </w:r>
      <w:r w:rsidR="00ED6D22" w:rsidRPr="00327551">
        <w:rPr>
          <w:rFonts w:ascii="Arial" w:hAnsi="Arial" w:cs="Arial"/>
          <w:sz w:val="22"/>
          <w:szCs w:val="22"/>
        </w:rPr>
        <w:t xml:space="preserve"> kerül fókuszba, </w:t>
      </w:r>
      <w:r w:rsidR="003B20C8" w:rsidRPr="00327551">
        <w:rPr>
          <w:rFonts w:ascii="Arial" w:hAnsi="Arial" w:cs="Arial"/>
          <w:sz w:val="22"/>
          <w:szCs w:val="22"/>
        </w:rPr>
        <w:t xml:space="preserve">az </w:t>
      </w:r>
      <w:r w:rsidR="00ED6D22" w:rsidRPr="00327551">
        <w:rPr>
          <w:rFonts w:ascii="Arial" w:hAnsi="Arial" w:cs="Arial"/>
          <w:sz w:val="22"/>
          <w:szCs w:val="22"/>
        </w:rPr>
        <w:t>október 4-</w:t>
      </w:r>
      <w:r w:rsidR="003B20C8" w:rsidRPr="00327551">
        <w:rPr>
          <w:rFonts w:ascii="Arial" w:hAnsi="Arial" w:cs="Arial"/>
          <w:sz w:val="22"/>
          <w:szCs w:val="22"/>
        </w:rPr>
        <w:t xml:space="preserve">i </w:t>
      </w:r>
      <w:r w:rsidR="003B20C8" w:rsidRPr="00327551">
        <w:rPr>
          <w:rFonts w:ascii="Arial" w:hAnsi="Arial" w:cs="Arial"/>
          <w:i/>
          <w:iCs/>
          <w:sz w:val="22"/>
          <w:szCs w:val="22"/>
        </w:rPr>
        <w:t>Kamara és szóló</w:t>
      </w:r>
      <w:r w:rsidR="003B20C8" w:rsidRPr="00327551">
        <w:rPr>
          <w:rFonts w:ascii="Arial" w:hAnsi="Arial" w:cs="Arial"/>
          <w:sz w:val="22"/>
          <w:szCs w:val="22"/>
        </w:rPr>
        <w:t xml:space="preserve"> című előadáson</w:t>
      </w:r>
      <w:r w:rsidR="00317AF4" w:rsidRPr="00327551">
        <w:rPr>
          <w:rFonts w:ascii="Arial" w:hAnsi="Arial" w:cs="Arial"/>
          <w:sz w:val="22"/>
          <w:szCs w:val="22"/>
        </w:rPr>
        <w:t xml:space="preserve"> pedig </w:t>
      </w:r>
      <w:r w:rsidR="00A37DBA" w:rsidRPr="00327551">
        <w:rPr>
          <w:rFonts w:ascii="Arial" w:hAnsi="Arial" w:cs="Arial"/>
          <w:sz w:val="22"/>
          <w:szCs w:val="22"/>
        </w:rPr>
        <w:t>az is</w:t>
      </w:r>
      <w:r w:rsidR="00317AF4" w:rsidRPr="00327551">
        <w:rPr>
          <w:rFonts w:ascii="Arial" w:hAnsi="Arial" w:cs="Arial"/>
          <w:sz w:val="22"/>
          <w:szCs w:val="22"/>
        </w:rPr>
        <w:t xml:space="preserve"> </w:t>
      </w:r>
      <w:r w:rsidR="001930E6" w:rsidRPr="00327551">
        <w:rPr>
          <w:rFonts w:ascii="Arial" w:hAnsi="Arial" w:cs="Arial"/>
          <w:sz w:val="22"/>
          <w:szCs w:val="22"/>
        </w:rPr>
        <w:t xml:space="preserve">kiderül, </w:t>
      </w:r>
      <w:r w:rsidR="00317AF4" w:rsidRPr="00327551">
        <w:rPr>
          <w:rFonts w:ascii="Arial" w:hAnsi="Arial" w:cs="Arial"/>
          <w:sz w:val="22"/>
          <w:szCs w:val="22"/>
        </w:rPr>
        <w:t>minden hangszer alkalmas-e arra, hogy szólót játsszon. A november 15-i alkalom is igencsak izgalmasnak ígérkezik: itt élőben tapasztalhatják meg a gyerekek, hog</w:t>
      </w:r>
      <w:r w:rsidR="005451FE" w:rsidRPr="00327551">
        <w:rPr>
          <w:rFonts w:ascii="Arial" w:hAnsi="Arial" w:cs="Arial"/>
          <w:sz w:val="22"/>
          <w:szCs w:val="22"/>
        </w:rPr>
        <w:t>y</w:t>
      </w:r>
      <w:r w:rsidR="00317AF4" w:rsidRPr="00327551">
        <w:rPr>
          <w:rFonts w:ascii="Arial" w:hAnsi="Arial" w:cs="Arial"/>
          <w:sz w:val="22"/>
          <w:szCs w:val="22"/>
        </w:rPr>
        <w:t xml:space="preserve"> miben más egy klasszikus vonósnégyes és egy jazzkvartett,</w:t>
      </w:r>
      <w:r w:rsidR="00A37DBA" w:rsidRPr="00327551">
        <w:rPr>
          <w:rFonts w:ascii="Arial" w:hAnsi="Arial" w:cs="Arial"/>
          <w:sz w:val="22"/>
          <w:szCs w:val="22"/>
        </w:rPr>
        <w:t xml:space="preserve"> illetve</w:t>
      </w:r>
      <w:r w:rsidR="00317AF4" w:rsidRPr="00327551">
        <w:rPr>
          <w:rFonts w:ascii="Arial" w:hAnsi="Arial" w:cs="Arial"/>
          <w:sz w:val="22"/>
          <w:szCs w:val="22"/>
        </w:rPr>
        <w:t xml:space="preserve"> mi történik, ha zeneművet cserélnek. Karácsony előtt pár nappal, december 20-án pedig a szimfonikus zenekaré</w:t>
      </w:r>
      <w:r w:rsidR="00A61BA8" w:rsidRPr="00327551">
        <w:rPr>
          <w:rFonts w:ascii="Arial" w:hAnsi="Arial" w:cs="Arial"/>
          <w:sz w:val="22"/>
          <w:szCs w:val="22"/>
        </w:rPr>
        <w:t xml:space="preserve"> lesz</w:t>
      </w:r>
      <w:r w:rsidR="00317AF4" w:rsidRPr="00327551">
        <w:rPr>
          <w:rFonts w:ascii="Arial" w:hAnsi="Arial" w:cs="Arial"/>
          <w:sz w:val="22"/>
          <w:szCs w:val="22"/>
        </w:rPr>
        <w:t xml:space="preserve"> a főszerep</w:t>
      </w:r>
      <w:r w:rsidR="00A37DBA" w:rsidRPr="00327551">
        <w:rPr>
          <w:rFonts w:ascii="Arial" w:hAnsi="Arial" w:cs="Arial"/>
          <w:sz w:val="22"/>
          <w:szCs w:val="22"/>
        </w:rPr>
        <w:t>, a</w:t>
      </w:r>
      <w:r w:rsidR="00A61BA8" w:rsidRPr="00327551">
        <w:rPr>
          <w:rFonts w:ascii="Arial" w:hAnsi="Arial" w:cs="Arial"/>
          <w:sz w:val="22"/>
          <w:szCs w:val="22"/>
        </w:rPr>
        <w:t>kárcsak a 8-16 éveseket megszólító</w:t>
      </w:r>
      <w:r w:rsidR="004B7B6F" w:rsidRPr="00327551">
        <w:rPr>
          <w:rFonts w:ascii="Arial" w:hAnsi="Arial" w:cs="Arial"/>
          <w:sz w:val="22"/>
          <w:szCs w:val="22"/>
        </w:rPr>
        <w:t xml:space="preserve">, </w:t>
      </w:r>
      <w:r w:rsidR="00A37DBA" w:rsidRPr="00327551">
        <w:rPr>
          <w:rFonts w:ascii="Arial" w:hAnsi="Arial" w:cs="Arial"/>
          <w:sz w:val="22"/>
          <w:szCs w:val="22"/>
        </w:rPr>
        <w:t xml:space="preserve">komplex zenei élményt kínáló, </w:t>
      </w:r>
      <w:r w:rsidR="004B7B6F" w:rsidRPr="00327551">
        <w:rPr>
          <w:rFonts w:ascii="Arial" w:hAnsi="Arial" w:cs="Arial"/>
          <w:sz w:val="22"/>
          <w:szCs w:val="22"/>
        </w:rPr>
        <w:t>zeneművészek által moderált</w:t>
      </w:r>
      <w:r w:rsidR="00A61BA8" w:rsidRPr="00327551">
        <w:rPr>
          <w:rFonts w:ascii="Arial" w:hAnsi="Arial" w:cs="Arial"/>
          <w:sz w:val="22"/>
          <w:szCs w:val="22"/>
        </w:rPr>
        <w:t xml:space="preserve"> </w:t>
      </w:r>
      <w:r w:rsidR="00A61BA8" w:rsidRPr="00327551">
        <w:rPr>
          <w:rFonts w:ascii="Arial" w:hAnsi="Arial" w:cs="Arial"/>
          <w:b/>
          <w:bCs/>
          <w:sz w:val="22"/>
          <w:szCs w:val="22"/>
        </w:rPr>
        <w:t>Matinékoncertek</w:t>
      </w:r>
      <w:r w:rsidR="00A61BA8" w:rsidRPr="00327551">
        <w:rPr>
          <w:rFonts w:ascii="Arial" w:hAnsi="Arial" w:cs="Arial"/>
          <w:sz w:val="22"/>
          <w:szCs w:val="22"/>
        </w:rPr>
        <w:t xml:space="preserve"> tematikus hangverseny</w:t>
      </w:r>
      <w:r w:rsidR="001D00C8" w:rsidRPr="00327551">
        <w:rPr>
          <w:rFonts w:ascii="Arial" w:hAnsi="Arial" w:cs="Arial"/>
          <w:sz w:val="22"/>
          <w:szCs w:val="22"/>
        </w:rPr>
        <w:t>s</w:t>
      </w:r>
      <w:r w:rsidR="00A61BA8" w:rsidRPr="00327551">
        <w:rPr>
          <w:rFonts w:ascii="Arial" w:hAnsi="Arial" w:cs="Arial"/>
          <w:sz w:val="22"/>
          <w:szCs w:val="22"/>
        </w:rPr>
        <w:t>orozatának alkalmain</w:t>
      </w:r>
      <w:r w:rsidR="004B7B6F" w:rsidRPr="00327551">
        <w:rPr>
          <w:rFonts w:ascii="Arial" w:hAnsi="Arial" w:cs="Arial"/>
          <w:sz w:val="22"/>
          <w:szCs w:val="22"/>
        </w:rPr>
        <w:t xml:space="preserve">. Ebben az évadban </w:t>
      </w:r>
      <w:r w:rsidR="00A37DBA" w:rsidRPr="00327551">
        <w:rPr>
          <w:rFonts w:ascii="Arial" w:hAnsi="Arial" w:cs="Arial"/>
          <w:sz w:val="22"/>
          <w:szCs w:val="22"/>
        </w:rPr>
        <w:t xml:space="preserve">is különböző nemzetek muzsikáiról mesél az </w:t>
      </w:r>
      <w:r w:rsidR="004B7B6F" w:rsidRPr="00327551">
        <w:rPr>
          <w:rFonts w:ascii="Arial" w:hAnsi="Arial" w:cs="Arial"/>
          <w:b/>
          <w:bCs/>
          <w:sz w:val="22"/>
          <w:szCs w:val="22"/>
        </w:rPr>
        <w:t>Európa ízei</w:t>
      </w:r>
      <w:r w:rsidR="004B7B6F" w:rsidRPr="00327551">
        <w:rPr>
          <w:rFonts w:ascii="Arial" w:hAnsi="Arial" w:cs="Arial"/>
          <w:sz w:val="22"/>
          <w:szCs w:val="22"/>
        </w:rPr>
        <w:t xml:space="preserve"> cím</w:t>
      </w:r>
      <w:r w:rsidR="00A37DBA" w:rsidRPr="00327551">
        <w:rPr>
          <w:rFonts w:ascii="Arial" w:hAnsi="Arial" w:cs="Arial"/>
          <w:sz w:val="22"/>
          <w:szCs w:val="22"/>
        </w:rPr>
        <w:t>ű sorozatban</w:t>
      </w:r>
      <w:r w:rsidR="004B7B6F" w:rsidRPr="00327551">
        <w:rPr>
          <w:rFonts w:ascii="Arial" w:hAnsi="Arial" w:cs="Arial"/>
          <w:sz w:val="22"/>
          <w:szCs w:val="22"/>
        </w:rPr>
        <w:t xml:space="preserve"> a </w:t>
      </w:r>
      <w:r w:rsidR="004B7B6F" w:rsidRPr="00327551">
        <w:rPr>
          <w:rFonts w:ascii="Arial" w:hAnsi="Arial" w:cs="Arial"/>
          <w:b/>
          <w:bCs/>
          <w:sz w:val="22"/>
          <w:szCs w:val="22"/>
        </w:rPr>
        <w:t>Nemzeti Filharmonikus Zenekar</w:t>
      </w:r>
      <w:r w:rsidR="004B7B6F" w:rsidRPr="00327551">
        <w:rPr>
          <w:rFonts w:ascii="Arial" w:hAnsi="Arial" w:cs="Arial"/>
          <w:sz w:val="22"/>
          <w:szCs w:val="22"/>
        </w:rPr>
        <w:t xml:space="preserve">: október 19-én rendhagyó </w:t>
      </w:r>
      <w:r w:rsidR="004B7B6F" w:rsidRPr="00327551">
        <w:rPr>
          <w:rFonts w:ascii="Arial" w:hAnsi="Arial" w:cs="Arial"/>
          <w:i/>
          <w:iCs/>
          <w:sz w:val="22"/>
          <w:szCs w:val="22"/>
        </w:rPr>
        <w:t>Angol teazsúr</w:t>
      </w:r>
      <w:r w:rsidR="00047EF5" w:rsidRPr="00327551">
        <w:rPr>
          <w:rFonts w:ascii="Arial" w:hAnsi="Arial" w:cs="Arial"/>
          <w:sz w:val="22"/>
          <w:szCs w:val="22"/>
        </w:rPr>
        <w:t xml:space="preserve">ra </w:t>
      </w:r>
      <w:r w:rsidR="004B7B6F" w:rsidRPr="00327551">
        <w:rPr>
          <w:rFonts w:ascii="Arial" w:hAnsi="Arial" w:cs="Arial"/>
          <w:sz w:val="22"/>
          <w:szCs w:val="22"/>
        </w:rPr>
        <w:t>vár</w:t>
      </w:r>
      <w:r w:rsidR="009B2A52" w:rsidRPr="00327551">
        <w:rPr>
          <w:rFonts w:ascii="Arial" w:hAnsi="Arial" w:cs="Arial"/>
          <w:sz w:val="22"/>
          <w:szCs w:val="22"/>
        </w:rPr>
        <w:t>j</w:t>
      </w:r>
      <w:r w:rsidR="00047EF5" w:rsidRPr="00327551">
        <w:rPr>
          <w:rFonts w:ascii="Arial" w:hAnsi="Arial" w:cs="Arial"/>
          <w:sz w:val="22"/>
          <w:szCs w:val="22"/>
        </w:rPr>
        <w:t>ák</w:t>
      </w:r>
      <w:r w:rsidR="009B2A52" w:rsidRPr="00327551">
        <w:rPr>
          <w:rFonts w:ascii="Arial" w:hAnsi="Arial" w:cs="Arial"/>
          <w:sz w:val="22"/>
          <w:szCs w:val="22"/>
        </w:rPr>
        <w:t xml:space="preserve"> az iskolásoka</w:t>
      </w:r>
      <w:r w:rsidR="00047EF5" w:rsidRPr="00327551">
        <w:rPr>
          <w:rFonts w:ascii="Arial" w:hAnsi="Arial" w:cs="Arial"/>
          <w:sz w:val="22"/>
          <w:szCs w:val="22"/>
        </w:rPr>
        <w:t xml:space="preserve">t </w:t>
      </w:r>
      <w:proofErr w:type="spellStart"/>
      <w:r w:rsidR="00047EF5" w:rsidRPr="00327551">
        <w:rPr>
          <w:rFonts w:ascii="Arial" w:hAnsi="Arial" w:cs="Arial"/>
          <w:sz w:val="22"/>
          <w:szCs w:val="22"/>
        </w:rPr>
        <w:t>Purcell</w:t>
      </w:r>
      <w:proofErr w:type="spellEnd"/>
      <w:r w:rsidR="00047EF5" w:rsidRPr="00327551">
        <w:rPr>
          <w:rFonts w:ascii="Arial" w:hAnsi="Arial" w:cs="Arial"/>
          <w:sz w:val="22"/>
          <w:szCs w:val="22"/>
        </w:rPr>
        <w:t xml:space="preserve">, Britten és </w:t>
      </w:r>
      <w:proofErr w:type="spellStart"/>
      <w:r w:rsidR="00047EF5" w:rsidRPr="00327551">
        <w:rPr>
          <w:rFonts w:ascii="Arial" w:hAnsi="Arial" w:cs="Arial"/>
          <w:sz w:val="22"/>
          <w:szCs w:val="22"/>
        </w:rPr>
        <w:t>Elgar</w:t>
      </w:r>
      <w:proofErr w:type="spellEnd"/>
      <w:r w:rsidR="00047EF5" w:rsidRPr="00327551">
        <w:rPr>
          <w:rFonts w:ascii="Arial" w:hAnsi="Arial" w:cs="Arial"/>
          <w:sz w:val="22"/>
          <w:szCs w:val="22"/>
        </w:rPr>
        <w:t xml:space="preserve"> műveivel. Aki pedig inkább egy jó </w:t>
      </w:r>
      <w:r w:rsidR="00401F41" w:rsidRPr="00327551">
        <w:rPr>
          <w:rFonts w:ascii="Arial" w:hAnsi="Arial" w:cs="Arial"/>
          <w:i/>
          <w:iCs/>
          <w:sz w:val="22"/>
          <w:szCs w:val="22"/>
        </w:rPr>
        <w:t>N</w:t>
      </w:r>
      <w:r w:rsidR="00047EF5" w:rsidRPr="00327551">
        <w:rPr>
          <w:rFonts w:ascii="Arial" w:hAnsi="Arial" w:cs="Arial"/>
          <w:i/>
          <w:iCs/>
          <w:sz w:val="22"/>
          <w:szCs w:val="22"/>
        </w:rPr>
        <w:t>émet menü</w:t>
      </w:r>
      <w:r w:rsidR="00047EF5" w:rsidRPr="00327551">
        <w:rPr>
          <w:rFonts w:ascii="Arial" w:hAnsi="Arial" w:cs="Arial"/>
          <w:sz w:val="22"/>
          <w:szCs w:val="22"/>
        </w:rPr>
        <w:t xml:space="preserve">re vágyik, az november 16-án Mendelssohn, Beethoven és Wagner zenéjébe kóstolhat bele </w:t>
      </w:r>
      <w:proofErr w:type="spellStart"/>
      <w:r w:rsidR="00047EF5" w:rsidRPr="00327551">
        <w:rPr>
          <w:rFonts w:ascii="Arial" w:hAnsi="Arial" w:cs="Arial"/>
          <w:b/>
          <w:bCs/>
          <w:sz w:val="22"/>
          <w:szCs w:val="22"/>
        </w:rPr>
        <w:t>Szélpál</w:t>
      </w:r>
      <w:proofErr w:type="spellEnd"/>
      <w:r w:rsidR="00047EF5" w:rsidRPr="00327551">
        <w:rPr>
          <w:rFonts w:ascii="Arial" w:hAnsi="Arial" w:cs="Arial"/>
          <w:b/>
          <w:bCs/>
          <w:sz w:val="22"/>
          <w:szCs w:val="22"/>
        </w:rPr>
        <w:t xml:space="preserve"> Szilveszter</w:t>
      </w:r>
      <w:r w:rsidR="00047EF5" w:rsidRPr="00327551">
        <w:rPr>
          <w:rFonts w:ascii="Arial" w:hAnsi="Arial" w:cs="Arial"/>
          <w:sz w:val="22"/>
          <w:szCs w:val="22"/>
        </w:rPr>
        <w:t xml:space="preserve"> </w:t>
      </w:r>
      <w:r w:rsidR="00401F41" w:rsidRPr="00327551">
        <w:rPr>
          <w:rFonts w:ascii="Arial" w:hAnsi="Arial" w:cs="Arial"/>
          <w:sz w:val="22"/>
          <w:szCs w:val="22"/>
        </w:rPr>
        <w:t>szórakoztató kommentárjaival fűszerezve.</w:t>
      </w:r>
    </w:p>
    <w:p w14:paraId="3F486D06" w14:textId="6DA03DC9" w:rsidR="00396576" w:rsidRPr="00327551" w:rsidRDefault="00396576" w:rsidP="008221F3">
      <w:pPr>
        <w:jc w:val="both"/>
        <w:rPr>
          <w:rFonts w:ascii="Arial" w:hAnsi="Arial" w:cs="Arial"/>
          <w:sz w:val="22"/>
          <w:szCs w:val="22"/>
        </w:rPr>
      </w:pPr>
    </w:p>
    <w:p w14:paraId="4DFCB10B" w14:textId="58DF34DC" w:rsidR="0098058B" w:rsidRPr="00327551" w:rsidRDefault="0098058B" w:rsidP="008221F3">
      <w:pPr>
        <w:jc w:val="both"/>
        <w:rPr>
          <w:rFonts w:ascii="Arial" w:hAnsi="Arial" w:cs="Arial"/>
          <w:sz w:val="22"/>
          <w:szCs w:val="22"/>
        </w:rPr>
      </w:pPr>
      <w:r w:rsidRPr="00327551">
        <w:rPr>
          <w:rFonts w:ascii="Arial" w:hAnsi="Arial" w:cs="Arial"/>
          <w:sz w:val="22"/>
          <w:szCs w:val="22"/>
        </w:rPr>
        <w:t xml:space="preserve">A kicsit fiatalabbak sem maradnak lebilincselő programok nélkül: az 5-10 éves gyerekek a sípok birodalmában barangolhatnak a november 16-án és december 7-én délután két-két alkalommal megrendezett </w:t>
      </w:r>
      <w:r w:rsidRPr="00327551">
        <w:rPr>
          <w:rFonts w:ascii="Arial" w:hAnsi="Arial" w:cs="Arial"/>
          <w:b/>
          <w:bCs/>
          <w:sz w:val="22"/>
          <w:szCs w:val="22"/>
        </w:rPr>
        <w:t xml:space="preserve">Családi </w:t>
      </w:r>
      <w:proofErr w:type="spellStart"/>
      <w:r w:rsidRPr="00327551">
        <w:rPr>
          <w:rFonts w:ascii="Arial" w:hAnsi="Arial" w:cs="Arial"/>
          <w:b/>
          <w:bCs/>
          <w:sz w:val="22"/>
          <w:szCs w:val="22"/>
        </w:rPr>
        <w:t>OrgonaExpedíció</w:t>
      </w:r>
      <w:r w:rsidRPr="00327551">
        <w:rPr>
          <w:rFonts w:ascii="Arial" w:hAnsi="Arial" w:cs="Arial"/>
          <w:sz w:val="22"/>
          <w:szCs w:val="22"/>
        </w:rPr>
        <w:t>n</w:t>
      </w:r>
      <w:proofErr w:type="spellEnd"/>
      <w:r w:rsidRPr="00327551">
        <w:rPr>
          <w:rFonts w:ascii="Arial" w:hAnsi="Arial" w:cs="Arial"/>
          <w:sz w:val="22"/>
          <w:szCs w:val="22"/>
        </w:rPr>
        <w:t>.</w:t>
      </w:r>
      <w:r w:rsidR="00615FE9" w:rsidRPr="00327551">
        <w:rPr>
          <w:rFonts w:ascii="Arial" w:hAnsi="Arial" w:cs="Arial"/>
          <w:sz w:val="22"/>
          <w:szCs w:val="22"/>
        </w:rPr>
        <w:t xml:space="preserve"> A látványos vetítéssel, népszerű orgonaművekkel és virtuóz improvizációkkal kísért bemutatón a nézők a játszóasztal közelében, a színpadon foglalhatnak helyet, aho</w:t>
      </w:r>
      <w:r w:rsidR="001D00C8" w:rsidRPr="00327551">
        <w:rPr>
          <w:rFonts w:ascii="Arial" w:hAnsi="Arial" w:cs="Arial"/>
          <w:sz w:val="22"/>
          <w:szCs w:val="22"/>
        </w:rPr>
        <w:t>va</w:t>
      </w:r>
      <w:r w:rsidR="00615FE9" w:rsidRPr="00327551">
        <w:rPr>
          <w:rFonts w:ascii="Arial" w:hAnsi="Arial" w:cs="Arial"/>
          <w:sz w:val="22"/>
          <w:szCs w:val="22"/>
        </w:rPr>
        <w:t xml:space="preserve"> </w:t>
      </w:r>
      <w:r w:rsidR="00615FE9" w:rsidRPr="00327551">
        <w:rPr>
          <w:rFonts w:ascii="Arial" w:hAnsi="Arial" w:cs="Arial"/>
          <w:b/>
          <w:bCs/>
          <w:sz w:val="22"/>
          <w:szCs w:val="22"/>
        </w:rPr>
        <w:t>Fassang László</w:t>
      </w:r>
      <w:r w:rsidR="00615FE9" w:rsidRPr="00327551">
        <w:rPr>
          <w:rFonts w:ascii="Arial" w:hAnsi="Arial" w:cs="Arial"/>
          <w:sz w:val="22"/>
          <w:szCs w:val="22"/>
        </w:rPr>
        <w:t>, a Müpa rezidens orgonistája</w:t>
      </w:r>
      <w:r w:rsidR="008B45BC" w:rsidRPr="00327551">
        <w:rPr>
          <w:rFonts w:ascii="Arial" w:hAnsi="Arial" w:cs="Arial"/>
          <w:sz w:val="22"/>
          <w:szCs w:val="22"/>
        </w:rPr>
        <w:t xml:space="preserve"> </w:t>
      </w:r>
      <w:r w:rsidR="00615FE9" w:rsidRPr="00327551">
        <w:rPr>
          <w:rFonts w:ascii="Arial" w:hAnsi="Arial" w:cs="Arial"/>
          <w:sz w:val="22"/>
          <w:szCs w:val="22"/>
        </w:rPr>
        <w:t>a közönség bevonásával valóságos zenei játszóteret varázsol.</w:t>
      </w:r>
    </w:p>
    <w:p w14:paraId="0272681F" w14:textId="77777777" w:rsidR="00615FE9" w:rsidRPr="00327551" w:rsidRDefault="00615FE9" w:rsidP="008221F3">
      <w:pPr>
        <w:jc w:val="both"/>
        <w:rPr>
          <w:rFonts w:ascii="Arial" w:hAnsi="Arial" w:cs="Arial"/>
          <w:sz w:val="22"/>
          <w:szCs w:val="22"/>
        </w:rPr>
      </w:pPr>
    </w:p>
    <w:p w14:paraId="1F04367F" w14:textId="009EF962" w:rsidR="004B2CE8" w:rsidRPr="00327551" w:rsidRDefault="00B62882" w:rsidP="008221F3">
      <w:pPr>
        <w:jc w:val="both"/>
        <w:rPr>
          <w:rFonts w:ascii="Arial" w:hAnsi="Arial" w:cs="Arial"/>
          <w:sz w:val="22"/>
          <w:szCs w:val="22"/>
        </w:rPr>
      </w:pPr>
      <w:r w:rsidRPr="00327551">
        <w:rPr>
          <w:rFonts w:ascii="Arial" w:hAnsi="Arial" w:cs="Arial"/>
          <w:sz w:val="22"/>
          <w:szCs w:val="22"/>
        </w:rPr>
        <w:t xml:space="preserve">A Müpa óvodás-kisiskolás korúaknak szóló sorozata, a </w:t>
      </w:r>
      <w:r w:rsidRPr="00327551">
        <w:rPr>
          <w:rFonts w:ascii="Arial" w:hAnsi="Arial" w:cs="Arial"/>
          <w:b/>
          <w:bCs/>
          <w:sz w:val="22"/>
          <w:szCs w:val="22"/>
        </w:rPr>
        <w:t xml:space="preserve">Minimatiné </w:t>
      </w:r>
      <w:r w:rsidRPr="00327551">
        <w:rPr>
          <w:rFonts w:ascii="Arial" w:hAnsi="Arial" w:cs="Arial"/>
          <w:sz w:val="22"/>
          <w:szCs w:val="22"/>
        </w:rPr>
        <w:t>zenés, verses, dramatikus előadásokkal</w:t>
      </w:r>
      <w:r w:rsidRPr="003275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7551">
        <w:rPr>
          <w:rFonts w:ascii="Arial" w:hAnsi="Arial" w:cs="Arial"/>
          <w:sz w:val="22"/>
          <w:szCs w:val="22"/>
        </w:rPr>
        <w:t>teszi még izgalmasabbá az őszt.</w:t>
      </w:r>
      <w:r w:rsidR="005451FE" w:rsidRPr="00327551">
        <w:rPr>
          <w:rFonts w:ascii="Arial" w:hAnsi="Arial" w:cs="Arial"/>
          <w:sz w:val="22"/>
          <w:szCs w:val="22"/>
        </w:rPr>
        <w:t xml:space="preserve"> Október 11-én</w:t>
      </w:r>
      <w:r w:rsidRPr="00327551">
        <w:rPr>
          <w:rFonts w:ascii="Arial" w:hAnsi="Arial" w:cs="Arial"/>
          <w:sz w:val="22"/>
          <w:szCs w:val="22"/>
        </w:rPr>
        <w:t xml:space="preserve"> </w:t>
      </w:r>
      <w:r w:rsidRPr="00327551">
        <w:rPr>
          <w:rFonts w:ascii="Arial" w:hAnsi="Arial" w:cs="Arial"/>
          <w:b/>
          <w:bCs/>
          <w:sz w:val="22"/>
          <w:szCs w:val="22"/>
        </w:rPr>
        <w:t>Bognár Szilvi</w:t>
      </w:r>
      <w:r w:rsidRPr="00327551">
        <w:rPr>
          <w:rFonts w:ascii="Arial" w:hAnsi="Arial" w:cs="Arial"/>
          <w:sz w:val="22"/>
          <w:szCs w:val="22"/>
        </w:rPr>
        <w:t xml:space="preserve"> népdalénekes </w:t>
      </w:r>
      <w:r w:rsidR="005451FE" w:rsidRPr="00327551">
        <w:rPr>
          <w:rFonts w:ascii="Arial" w:hAnsi="Arial" w:cs="Arial"/>
          <w:i/>
          <w:iCs/>
          <w:sz w:val="22"/>
          <w:szCs w:val="22"/>
        </w:rPr>
        <w:t xml:space="preserve">Lepedőcske, </w:t>
      </w:r>
      <w:proofErr w:type="spellStart"/>
      <w:r w:rsidR="005451FE" w:rsidRPr="00327551">
        <w:rPr>
          <w:rFonts w:ascii="Arial" w:hAnsi="Arial" w:cs="Arial"/>
          <w:i/>
          <w:iCs/>
          <w:sz w:val="22"/>
          <w:szCs w:val="22"/>
        </w:rPr>
        <w:t>párnocska</w:t>
      </w:r>
      <w:proofErr w:type="spellEnd"/>
      <w:r w:rsidR="005451FE" w:rsidRPr="00327551">
        <w:rPr>
          <w:rFonts w:ascii="Arial" w:hAnsi="Arial" w:cs="Arial"/>
          <w:sz w:val="22"/>
          <w:szCs w:val="22"/>
        </w:rPr>
        <w:t xml:space="preserve"> című interaktív gyerekműsora</w:t>
      </w:r>
      <w:r w:rsidRPr="00327551">
        <w:rPr>
          <w:rFonts w:ascii="Arial" w:hAnsi="Arial" w:cs="Arial"/>
          <w:sz w:val="22"/>
          <w:szCs w:val="22"/>
        </w:rPr>
        <w:t xml:space="preserve"> nevetéssel, tréfás dalokkal, csúfolódós játékokkal hív </w:t>
      </w:r>
      <w:r w:rsidR="005451FE" w:rsidRPr="00327551">
        <w:rPr>
          <w:rFonts w:ascii="Arial" w:hAnsi="Arial" w:cs="Arial"/>
          <w:sz w:val="22"/>
          <w:szCs w:val="22"/>
        </w:rPr>
        <w:t xml:space="preserve">zenei bolondozásra. </w:t>
      </w:r>
      <w:r w:rsidR="007C6C73" w:rsidRPr="00327551">
        <w:rPr>
          <w:rFonts w:ascii="Arial" w:hAnsi="Arial" w:cs="Arial"/>
          <w:sz w:val="22"/>
          <w:szCs w:val="22"/>
        </w:rPr>
        <w:t xml:space="preserve">Jókedvben a </w:t>
      </w:r>
      <w:r w:rsidR="007C6C73" w:rsidRPr="00327551">
        <w:rPr>
          <w:rFonts w:ascii="Arial" w:hAnsi="Arial" w:cs="Arial"/>
          <w:b/>
          <w:bCs/>
          <w:sz w:val="22"/>
          <w:szCs w:val="22"/>
        </w:rPr>
        <w:t>Góbi Rita Társulat</w:t>
      </w:r>
      <w:r w:rsidR="007C6C73" w:rsidRPr="00327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6C73" w:rsidRPr="00327551">
        <w:rPr>
          <w:rFonts w:ascii="Arial" w:hAnsi="Arial" w:cs="Arial"/>
          <w:i/>
          <w:iCs/>
          <w:sz w:val="22"/>
          <w:szCs w:val="22"/>
        </w:rPr>
        <w:t>Hacukaland</w:t>
      </w:r>
      <w:proofErr w:type="spellEnd"/>
      <w:r w:rsidR="007C6C73" w:rsidRPr="00327551">
        <w:rPr>
          <w:rFonts w:ascii="Arial" w:hAnsi="Arial" w:cs="Arial"/>
          <w:sz w:val="22"/>
          <w:szCs w:val="22"/>
        </w:rPr>
        <w:t xml:space="preserve"> című táncos öltözőshow-</w:t>
      </w:r>
      <w:proofErr w:type="spellStart"/>
      <w:r w:rsidR="007C6C73" w:rsidRPr="00327551">
        <w:rPr>
          <w:rFonts w:ascii="Arial" w:hAnsi="Arial" w:cs="Arial"/>
          <w:sz w:val="22"/>
          <w:szCs w:val="22"/>
        </w:rPr>
        <w:t>ján</w:t>
      </w:r>
      <w:proofErr w:type="spellEnd"/>
      <w:r w:rsidR="007C6C73" w:rsidRPr="00327551">
        <w:rPr>
          <w:rFonts w:ascii="Arial" w:hAnsi="Arial" w:cs="Arial"/>
          <w:sz w:val="22"/>
          <w:szCs w:val="22"/>
        </w:rPr>
        <w:t xml:space="preserve"> sem lesz hiány</w:t>
      </w:r>
      <w:r w:rsidR="00582332" w:rsidRPr="00327551">
        <w:rPr>
          <w:rFonts w:ascii="Arial" w:hAnsi="Arial" w:cs="Arial"/>
          <w:sz w:val="22"/>
          <w:szCs w:val="22"/>
        </w:rPr>
        <w:t xml:space="preserve">: október 25-én </w:t>
      </w:r>
      <w:r w:rsidR="00686F08" w:rsidRPr="00327551">
        <w:rPr>
          <w:rFonts w:ascii="Arial" w:hAnsi="Arial" w:cs="Arial"/>
          <w:sz w:val="22"/>
          <w:szCs w:val="22"/>
        </w:rPr>
        <w:t xml:space="preserve">a bohókás főhős a gardróbban található összes ruhadarab </w:t>
      </w:r>
      <w:r w:rsidR="00DE765F" w:rsidRPr="00327551">
        <w:rPr>
          <w:rFonts w:ascii="Arial" w:hAnsi="Arial" w:cs="Arial"/>
          <w:sz w:val="22"/>
          <w:szCs w:val="22"/>
        </w:rPr>
        <w:t xml:space="preserve">szokatlan </w:t>
      </w:r>
      <w:r w:rsidR="00686F08" w:rsidRPr="00327551">
        <w:rPr>
          <w:rFonts w:ascii="Arial" w:hAnsi="Arial" w:cs="Arial"/>
          <w:sz w:val="22"/>
          <w:szCs w:val="22"/>
        </w:rPr>
        <w:t>felhasználási módj</w:t>
      </w:r>
      <w:r w:rsidR="00DE765F" w:rsidRPr="00327551">
        <w:rPr>
          <w:rFonts w:ascii="Arial" w:hAnsi="Arial" w:cs="Arial"/>
          <w:sz w:val="22"/>
          <w:szCs w:val="22"/>
        </w:rPr>
        <w:t>aival</w:t>
      </w:r>
      <w:r w:rsidR="00686F08" w:rsidRPr="00327551">
        <w:rPr>
          <w:rFonts w:ascii="Arial" w:hAnsi="Arial" w:cs="Arial"/>
          <w:sz w:val="22"/>
          <w:szCs w:val="22"/>
        </w:rPr>
        <w:t xml:space="preserve"> ismerkedik, az előadást pedig közös tánc zárja. Aki inkább</w:t>
      </w:r>
      <w:r w:rsidR="00DE765F" w:rsidRPr="00327551">
        <w:rPr>
          <w:rFonts w:ascii="Arial" w:hAnsi="Arial" w:cs="Arial"/>
          <w:sz w:val="22"/>
          <w:szCs w:val="22"/>
        </w:rPr>
        <w:t xml:space="preserve"> a hangszerekre kíváncsi</w:t>
      </w:r>
      <w:r w:rsidR="00686F08" w:rsidRPr="00327551">
        <w:rPr>
          <w:rFonts w:ascii="Arial" w:hAnsi="Arial" w:cs="Arial"/>
          <w:sz w:val="22"/>
          <w:szCs w:val="22"/>
        </w:rPr>
        <w:t>,</w:t>
      </w:r>
      <w:r w:rsidR="00DE765F" w:rsidRPr="00327551">
        <w:rPr>
          <w:rFonts w:ascii="Arial" w:hAnsi="Arial" w:cs="Arial"/>
          <w:sz w:val="22"/>
          <w:szCs w:val="22"/>
        </w:rPr>
        <w:t xml:space="preserve"> n</w:t>
      </w:r>
      <w:r w:rsidR="00686F08" w:rsidRPr="00327551">
        <w:rPr>
          <w:rFonts w:ascii="Arial" w:hAnsi="Arial" w:cs="Arial"/>
          <w:sz w:val="22"/>
          <w:szCs w:val="22"/>
        </w:rPr>
        <w:t xml:space="preserve">ovember 8-án az </w:t>
      </w:r>
      <w:r w:rsidR="00686F08" w:rsidRPr="00327551">
        <w:rPr>
          <w:rFonts w:ascii="Arial" w:hAnsi="Arial" w:cs="Arial"/>
          <w:b/>
          <w:bCs/>
          <w:sz w:val="22"/>
          <w:szCs w:val="22"/>
        </w:rPr>
        <w:t>Ethnosound</w:t>
      </w:r>
      <w:r w:rsidR="00686F08" w:rsidRPr="00327551">
        <w:rPr>
          <w:rFonts w:ascii="Arial" w:hAnsi="Arial" w:cs="Arial"/>
          <w:sz w:val="22"/>
          <w:szCs w:val="22"/>
        </w:rPr>
        <w:t xml:space="preserve"> vezetésével magával ragadó élménydoboláson vezetheti le fölös energiái</w:t>
      </w:r>
      <w:r w:rsidR="00DE765F" w:rsidRPr="00327551">
        <w:rPr>
          <w:rFonts w:ascii="Arial" w:hAnsi="Arial" w:cs="Arial"/>
          <w:sz w:val="22"/>
          <w:szCs w:val="22"/>
        </w:rPr>
        <w:t>t</w:t>
      </w:r>
      <w:r w:rsidR="004B2CE8" w:rsidRPr="00327551">
        <w:rPr>
          <w:rFonts w:ascii="Arial" w:hAnsi="Arial" w:cs="Arial"/>
          <w:sz w:val="22"/>
          <w:szCs w:val="22"/>
        </w:rPr>
        <w:t xml:space="preserve">: az interaktív dobshow-n a </w:t>
      </w:r>
      <w:proofErr w:type="spellStart"/>
      <w:r w:rsidR="004B2CE8" w:rsidRPr="00327551">
        <w:rPr>
          <w:rFonts w:ascii="Arial" w:hAnsi="Arial" w:cs="Arial"/>
          <w:sz w:val="22"/>
          <w:szCs w:val="22"/>
        </w:rPr>
        <w:t>dzsembét</w:t>
      </w:r>
      <w:proofErr w:type="spellEnd"/>
      <w:r w:rsidR="004B2CE8" w:rsidRPr="00327551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4B2CE8" w:rsidRPr="00327551">
        <w:rPr>
          <w:rFonts w:ascii="Arial" w:hAnsi="Arial" w:cs="Arial"/>
          <w:sz w:val="22"/>
          <w:szCs w:val="22"/>
        </w:rPr>
        <w:t>cajónt</w:t>
      </w:r>
      <w:proofErr w:type="spellEnd"/>
      <w:r w:rsidR="004B2CE8" w:rsidRPr="00327551">
        <w:rPr>
          <w:rFonts w:ascii="Arial" w:hAnsi="Arial" w:cs="Arial"/>
          <w:sz w:val="22"/>
          <w:szCs w:val="22"/>
        </w:rPr>
        <w:t xml:space="preserve"> és a </w:t>
      </w:r>
      <w:proofErr w:type="spellStart"/>
      <w:r w:rsidR="004B2CE8" w:rsidRPr="00327551">
        <w:rPr>
          <w:rFonts w:ascii="Arial" w:hAnsi="Arial" w:cs="Arial"/>
          <w:sz w:val="22"/>
          <w:szCs w:val="22"/>
        </w:rPr>
        <w:t>derbukát</w:t>
      </w:r>
      <w:proofErr w:type="spellEnd"/>
      <w:r w:rsidR="004B2CE8" w:rsidRPr="00327551">
        <w:rPr>
          <w:rFonts w:ascii="Arial" w:hAnsi="Arial" w:cs="Arial"/>
          <w:sz w:val="22"/>
          <w:szCs w:val="22"/>
        </w:rPr>
        <w:t xml:space="preserve"> lehet majd </w:t>
      </w:r>
      <w:r w:rsidR="00F347B7" w:rsidRPr="00327551">
        <w:rPr>
          <w:rFonts w:ascii="Arial" w:hAnsi="Arial" w:cs="Arial"/>
          <w:sz w:val="22"/>
          <w:szCs w:val="22"/>
        </w:rPr>
        <w:t>ki</w:t>
      </w:r>
      <w:r w:rsidR="005B5BC3" w:rsidRPr="00327551">
        <w:rPr>
          <w:rFonts w:ascii="Arial" w:hAnsi="Arial" w:cs="Arial"/>
          <w:sz w:val="22"/>
          <w:szCs w:val="22"/>
        </w:rPr>
        <w:t>p</w:t>
      </w:r>
      <w:r w:rsidR="00F347B7" w:rsidRPr="00327551">
        <w:rPr>
          <w:rFonts w:ascii="Arial" w:hAnsi="Arial" w:cs="Arial"/>
          <w:sz w:val="22"/>
          <w:szCs w:val="22"/>
        </w:rPr>
        <w:t>róbál</w:t>
      </w:r>
      <w:r w:rsidR="004B2CE8" w:rsidRPr="00327551">
        <w:rPr>
          <w:rFonts w:ascii="Arial" w:hAnsi="Arial" w:cs="Arial"/>
          <w:sz w:val="22"/>
          <w:szCs w:val="22"/>
        </w:rPr>
        <w:t>ni.</w:t>
      </w:r>
      <w:r w:rsidR="005B5BC3" w:rsidRPr="00327551">
        <w:rPr>
          <w:rFonts w:ascii="Arial" w:hAnsi="Arial" w:cs="Arial"/>
          <w:sz w:val="22"/>
          <w:szCs w:val="22"/>
        </w:rPr>
        <w:t xml:space="preserve"> </w:t>
      </w:r>
      <w:r w:rsidR="00160B1F" w:rsidRPr="00327551">
        <w:rPr>
          <w:rFonts w:ascii="Arial" w:hAnsi="Arial" w:cs="Arial"/>
          <w:sz w:val="22"/>
          <w:szCs w:val="22"/>
        </w:rPr>
        <w:t>A bábrajongó</w:t>
      </w:r>
      <w:r w:rsidR="002A48A1" w:rsidRPr="00327551">
        <w:rPr>
          <w:rFonts w:ascii="Arial" w:hAnsi="Arial" w:cs="Arial"/>
          <w:sz w:val="22"/>
          <w:szCs w:val="22"/>
        </w:rPr>
        <w:t>k is</w:t>
      </w:r>
      <w:r w:rsidR="00160B1F" w:rsidRPr="00327551">
        <w:rPr>
          <w:rFonts w:ascii="Arial" w:hAnsi="Arial" w:cs="Arial"/>
          <w:sz w:val="22"/>
          <w:szCs w:val="22"/>
        </w:rPr>
        <w:t xml:space="preserve"> igazi ínyencségnek örülhetnek</w:t>
      </w:r>
      <w:r w:rsidR="00F347B7" w:rsidRPr="00327551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F347B7" w:rsidRPr="00327551">
        <w:rPr>
          <w:rFonts w:ascii="Arial" w:hAnsi="Arial" w:cs="Arial"/>
          <w:b/>
          <w:bCs/>
          <w:sz w:val="22"/>
          <w:szCs w:val="22"/>
        </w:rPr>
        <w:t>Jill</w:t>
      </w:r>
      <w:proofErr w:type="spellEnd"/>
      <w:r w:rsidR="00F347B7" w:rsidRPr="003275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347B7" w:rsidRPr="00327551">
        <w:rPr>
          <w:rFonts w:ascii="Arial" w:hAnsi="Arial" w:cs="Arial"/>
          <w:b/>
          <w:bCs/>
          <w:sz w:val="22"/>
          <w:szCs w:val="22"/>
        </w:rPr>
        <w:t>Tomlinson</w:t>
      </w:r>
      <w:proofErr w:type="spellEnd"/>
      <w:r w:rsidR="00F347B7" w:rsidRPr="00327551">
        <w:rPr>
          <w:rFonts w:ascii="Arial" w:hAnsi="Arial" w:cs="Arial"/>
          <w:sz w:val="22"/>
          <w:szCs w:val="22"/>
        </w:rPr>
        <w:t xml:space="preserve"> </w:t>
      </w:r>
      <w:r w:rsidR="00963197" w:rsidRPr="00327551">
        <w:rPr>
          <w:rFonts w:ascii="Arial" w:hAnsi="Arial" w:cs="Arial"/>
          <w:sz w:val="22"/>
          <w:szCs w:val="22"/>
        </w:rPr>
        <w:t xml:space="preserve">világsikerű meséje, </w:t>
      </w:r>
      <w:r w:rsidR="00F347B7" w:rsidRPr="00327551">
        <w:rPr>
          <w:rFonts w:ascii="Arial" w:hAnsi="Arial" w:cs="Arial"/>
          <w:i/>
          <w:iCs/>
          <w:sz w:val="22"/>
          <w:szCs w:val="22"/>
        </w:rPr>
        <w:t>A földimalac, aki semmiben sem volt biztos</w:t>
      </w:r>
      <w:r w:rsidR="00963197" w:rsidRPr="00327551">
        <w:rPr>
          <w:rFonts w:ascii="Arial" w:hAnsi="Arial" w:cs="Arial"/>
          <w:sz w:val="22"/>
          <w:szCs w:val="22"/>
        </w:rPr>
        <w:t xml:space="preserve"> a szombathelyi</w:t>
      </w:r>
      <w:r w:rsidR="00F347B7" w:rsidRPr="00327551">
        <w:rPr>
          <w:rFonts w:ascii="Arial" w:hAnsi="Arial" w:cs="Arial"/>
          <w:sz w:val="22"/>
          <w:szCs w:val="22"/>
        </w:rPr>
        <w:t xml:space="preserve"> </w:t>
      </w:r>
      <w:r w:rsidR="00F347B7" w:rsidRPr="00327551">
        <w:rPr>
          <w:rFonts w:ascii="Arial" w:hAnsi="Arial" w:cs="Arial"/>
          <w:b/>
          <w:bCs/>
          <w:sz w:val="22"/>
          <w:szCs w:val="22"/>
        </w:rPr>
        <w:t>Mesebolt Bábszínház</w:t>
      </w:r>
      <w:r w:rsidR="00963197" w:rsidRPr="00327551">
        <w:rPr>
          <w:rFonts w:ascii="Arial" w:hAnsi="Arial" w:cs="Arial"/>
          <w:sz w:val="22"/>
          <w:szCs w:val="22"/>
        </w:rPr>
        <w:t xml:space="preserve"> és a zalaegerszegi </w:t>
      </w:r>
      <w:r w:rsidR="00963197" w:rsidRPr="00327551">
        <w:rPr>
          <w:rFonts w:ascii="Arial" w:hAnsi="Arial" w:cs="Arial"/>
          <w:b/>
          <w:bCs/>
          <w:sz w:val="22"/>
          <w:szCs w:val="22"/>
        </w:rPr>
        <w:t>Griff Bábszínház</w:t>
      </w:r>
      <w:r w:rsidR="00963197" w:rsidRPr="00327551">
        <w:rPr>
          <w:rFonts w:ascii="Arial" w:hAnsi="Arial" w:cs="Arial"/>
          <w:sz w:val="22"/>
          <w:szCs w:val="22"/>
        </w:rPr>
        <w:t xml:space="preserve"> közös</w:t>
      </w:r>
      <w:r w:rsidR="00F347B7" w:rsidRPr="00327551">
        <w:rPr>
          <w:rFonts w:ascii="Arial" w:hAnsi="Arial" w:cs="Arial"/>
          <w:sz w:val="22"/>
          <w:szCs w:val="22"/>
        </w:rPr>
        <w:t xml:space="preserve"> </w:t>
      </w:r>
      <w:r w:rsidR="00963197" w:rsidRPr="00327551">
        <w:rPr>
          <w:rFonts w:ascii="Arial" w:hAnsi="Arial" w:cs="Arial"/>
          <w:sz w:val="22"/>
          <w:szCs w:val="22"/>
        </w:rPr>
        <w:t>előadásában elevenedik meg</w:t>
      </w:r>
      <w:r w:rsidR="005B5BC3" w:rsidRPr="00327551">
        <w:rPr>
          <w:rFonts w:ascii="Arial" w:hAnsi="Arial" w:cs="Arial"/>
          <w:sz w:val="22"/>
          <w:szCs w:val="22"/>
        </w:rPr>
        <w:t xml:space="preserve"> november 22-én az Üvegteremben</w:t>
      </w:r>
      <w:r w:rsidR="00963197" w:rsidRPr="00327551">
        <w:rPr>
          <w:rFonts w:ascii="Arial" w:hAnsi="Arial" w:cs="Arial"/>
          <w:sz w:val="22"/>
          <w:szCs w:val="22"/>
        </w:rPr>
        <w:t>.</w:t>
      </w:r>
      <w:r w:rsidR="00C26352" w:rsidRPr="00327551">
        <w:rPr>
          <w:rFonts w:ascii="Arial" w:hAnsi="Arial" w:cs="Arial"/>
          <w:sz w:val="22"/>
          <w:szCs w:val="22"/>
        </w:rPr>
        <w:t xml:space="preserve"> Mikulás napján, december 6-án pedig nem más, mint a </w:t>
      </w:r>
      <w:proofErr w:type="spellStart"/>
      <w:r w:rsidR="00C26352" w:rsidRPr="00327551">
        <w:rPr>
          <w:rFonts w:ascii="Arial" w:hAnsi="Arial" w:cs="Arial"/>
          <w:sz w:val="22"/>
          <w:szCs w:val="22"/>
        </w:rPr>
        <w:t>Fonogram</w:t>
      </w:r>
      <w:proofErr w:type="spellEnd"/>
      <w:r w:rsidR="00C26352" w:rsidRPr="00327551">
        <w:rPr>
          <w:rFonts w:ascii="Arial" w:hAnsi="Arial" w:cs="Arial"/>
          <w:sz w:val="22"/>
          <w:szCs w:val="22"/>
        </w:rPr>
        <w:t xml:space="preserve">-díjas </w:t>
      </w:r>
      <w:r w:rsidR="00C26352" w:rsidRPr="00327551">
        <w:rPr>
          <w:rFonts w:ascii="Arial" w:hAnsi="Arial" w:cs="Arial"/>
          <w:b/>
          <w:bCs/>
          <w:sz w:val="22"/>
          <w:szCs w:val="22"/>
        </w:rPr>
        <w:t>Bíró Eszter</w:t>
      </w:r>
      <w:r w:rsidR="00C26352" w:rsidRPr="00327551">
        <w:rPr>
          <w:rFonts w:ascii="Arial" w:hAnsi="Arial" w:cs="Arial"/>
          <w:sz w:val="22"/>
          <w:szCs w:val="22"/>
        </w:rPr>
        <w:t xml:space="preserve"> segít az ünnepekre </w:t>
      </w:r>
      <w:proofErr w:type="spellStart"/>
      <w:r w:rsidR="00C26352" w:rsidRPr="00327551">
        <w:rPr>
          <w:rFonts w:ascii="Arial" w:hAnsi="Arial" w:cs="Arial"/>
          <w:sz w:val="22"/>
          <w:szCs w:val="22"/>
        </w:rPr>
        <w:t>hangolódni</w:t>
      </w:r>
      <w:proofErr w:type="spellEnd"/>
      <w:r w:rsidR="00C26352" w:rsidRPr="00327551">
        <w:rPr>
          <w:rFonts w:ascii="Arial" w:hAnsi="Arial" w:cs="Arial"/>
          <w:sz w:val="22"/>
          <w:szCs w:val="22"/>
        </w:rPr>
        <w:t xml:space="preserve"> </w:t>
      </w:r>
      <w:r w:rsidR="002A48A1" w:rsidRPr="00327551">
        <w:rPr>
          <w:rFonts w:ascii="Arial" w:hAnsi="Arial" w:cs="Arial"/>
          <w:sz w:val="22"/>
          <w:szCs w:val="22"/>
        </w:rPr>
        <w:t xml:space="preserve">sok-sok játékkal és fülbemászó </w:t>
      </w:r>
      <w:r w:rsidR="002A48A1" w:rsidRPr="00327551">
        <w:rPr>
          <w:rFonts w:ascii="Arial" w:hAnsi="Arial" w:cs="Arial"/>
          <w:sz w:val="22"/>
          <w:szCs w:val="22"/>
        </w:rPr>
        <w:lastRenderedPageBreak/>
        <w:t xml:space="preserve">dallamokkal, emellett az idő múlása, a betűk jelentése és a világ érdekességei is szóba kerülnek </w:t>
      </w:r>
      <w:r w:rsidR="002A48A1" w:rsidRPr="00327551">
        <w:rPr>
          <w:rFonts w:ascii="Arial" w:hAnsi="Arial" w:cs="Arial"/>
          <w:i/>
          <w:iCs/>
          <w:sz w:val="22"/>
          <w:szCs w:val="22"/>
        </w:rPr>
        <w:t>Adventi kalandok</w:t>
      </w:r>
      <w:r w:rsidR="002A48A1" w:rsidRPr="00327551">
        <w:rPr>
          <w:rFonts w:ascii="Arial" w:hAnsi="Arial" w:cs="Arial"/>
          <w:sz w:val="22"/>
          <w:szCs w:val="22"/>
        </w:rPr>
        <w:t xml:space="preserve"> című</w:t>
      </w:r>
      <w:r w:rsidR="00C059FA" w:rsidRPr="00327551">
        <w:rPr>
          <w:rFonts w:ascii="Arial" w:hAnsi="Arial" w:cs="Arial"/>
          <w:sz w:val="22"/>
          <w:szCs w:val="22"/>
        </w:rPr>
        <w:t xml:space="preserve"> </w:t>
      </w:r>
      <w:r w:rsidR="00F31AD3" w:rsidRPr="00327551">
        <w:rPr>
          <w:rFonts w:ascii="Arial" w:hAnsi="Arial" w:cs="Arial"/>
          <w:sz w:val="22"/>
          <w:szCs w:val="22"/>
        </w:rPr>
        <w:t xml:space="preserve">interaktív </w:t>
      </w:r>
      <w:r w:rsidR="00C059FA" w:rsidRPr="00327551">
        <w:rPr>
          <w:rFonts w:ascii="Arial" w:hAnsi="Arial" w:cs="Arial"/>
          <w:sz w:val="22"/>
          <w:szCs w:val="22"/>
        </w:rPr>
        <w:t>családi műsor</w:t>
      </w:r>
      <w:r w:rsidR="00F31AD3" w:rsidRPr="00327551">
        <w:rPr>
          <w:rFonts w:ascii="Arial" w:hAnsi="Arial" w:cs="Arial"/>
          <w:sz w:val="22"/>
          <w:szCs w:val="22"/>
        </w:rPr>
        <w:t>ában</w:t>
      </w:r>
      <w:r w:rsidR="002A48A1" w:rsidRPr="00327551">
        <w:rPr>
          <w:rFonts w:ascii="Arial" w:hAnsi="Arial" w:cs="Arial"/>
          <w:sz w:val="22"/>
          <w:szCs w:val="22"/>
        </w:rPr>
        <w:t>.</w:t>
      </w:r>
    </w:p>
    <w:p w14:paraId="28E872C1" w14:textId="788727C8" w:rsidR="002A48A1" w:rsidRPr="00327551" w:rsidRDefault="002A48A1" w:rsidP="008221F3">
      <w:pPr>
        <w:jc w:val="both"/>
        <w:rPr>
          <w:rFonts w:ascii="Arial" w:hAnsi="Arial" w:cs="Arial"/>
          <w:sz w:val="22"/>
          <w:szCs w:val="22"/>
        </w:rPr>
      </w:pPr>
    </w:p>
    <w:p w14:paraId="104EF6F0" w14:textId="259DFE53" w:rsidR="00502ED8" w:rsidRPr="00327551" w:rsidRDefault="00DE7285" w:rsidP="003F0AD7">
      <w:pPr>
        <w:jc w:val="both"/>
        <w:rPr>
          <w:rFonts w:ascii="Arial" w:hAnsi="Arial" w:cs="Arial"/>
          <w:sz w:val="22"/>
          <w:szCs w:val="22"/>
        </w:rPr>
      </w:pPr>
      <w:r w:rsidRPr="00327551">
        <w:rPr>
          <w:rFonts w:ascii="Arial" w:hAnsi="Arial" w:cs="Arial"/>
          <w:sz w:val="22"/>
          <w:szCs w:val="22"/>
        </w:rPr>
        <w:t xml:space="preserve">Folytatódik az intézmény </w:t>
      </w:r>
      <w:r w:rsidR="00ED6D22" w:rsidRPr="00327551">
        <w:rPr>
          <w:rFonts w:ascii="Arial" w:hAnsi="Arial" w:cs="Arial"/>
          <w:sz w:val="22"/>
          <w:szCs w:val="22"/>
        </w:rPr>
        <w:t xml:space="preserve">talán egyik legnépszerűbb és ingyenes gyerekprogramja, a vasárnaponként </w:t>
      </w:r>
      <w:r w:rsidR="00DE765F" w:rsidRPr="00327551">
        <w:rPr>
          <w:rFonts w:ascii="Arial" w:hAnsi="Arial" w:cs="Arial"/>
          <w:sz w:val="22"/>
          <w:szCs w:val="22"/>
        </w:rPr>
        <w:t xml:space="preserve">zajló </w:t>
      </w:r>
      <w:r w:rsidR="00ED6D22" w:rsidRPr="00327551">
        <w:rPr>
          <w:rFonts w:ascii="Arial" w:hAnsi="Arial" w:cs="Arial"/>
          <w:b/>
          <w:bCs/>
          <w:sz w:val="22"/>
          <w:szCs w:val="22"/>
        </w:rPr>
        <w:t>Cifra Palota</w:t>
      </w:r>
      <w:r w:rsidR="00ED6D22" w:rsidRPr="00327551">
        <w:rPr>
          <w:rFonts w:ascii="Arial" w:hAnsi="Arial" w:cs="Arial"/>
          <w:sz w:val="22"/>
          <w:szCs w:val="22"/>
        </w:rPr>
        <w:t xml:space="preserve">, ahol interaktív mese- és táncelőadások, illetve koncertek mellett számtalan kreatív, képzőművészeti és készségfejlesztő foglalkozás várja </w:t>
      </w:r>
      <w:r w:rsidRPr="00327551">
        <w:rPr>
          <w:rFonts w:ascii="Arial" w:hAnsi="Arial" w:cs="Arial"/>
          <w:sz w:val="22"/>
          <w:szCs w:val="22"/>
        </w:rPr>
        <w:t>a család apraja-nagyját.</w:t>
      </w:r>
      <w:r w:rsidR="00007C09" w:rsidRPr="00327551">
        <w:rPr>
          <w:rFonts w:ascii="Arial" w:hAnsi="Arial" w:cs="Arial"/>
          <w:sz w:val="22"/>
          <w:szCs w:val="22"/>
        </w:rPr>
        <w:t xml:space="preserve"> A </w:t>
      </w:r>
      <w:r w:rsidR="003F0AD7" w:rsidRPr="00327551">
        <w:rPr>
          <w:rFonts w:ascii="Arial" w:hAnsi="Arial" w:cs="Arial"/>
          <w:sz w:val="22"/>
          <w:szCs w:val="22"/>
        </w:rPr>
        <w:t xml:space="preserve">legkisebbek a </w:t>
      </w:r>
      <w:r w:rsidR="003F0AD7" w:rsidRPr="00327551">
        <w:rPr>
          <w:rFonts w:ascii="Arial" w:hAnsi="Arial" w:cs="Arial"/>
          <w:b/>
          <w:sz w:val="22"/>
          <w:szCs w:val="22"/>
        </w:rPr>
        <w:t>Babakoncerteken</w:t>
      </w:r>
      <w:r w:rsidR="003F0AD7" w:rsidRPr="00327551">
        <w:rPr>
          <w:rFonts w:ascii="Arial" w:hAnsi="Arial" w:cs="Arial"/>
          <w:sz w:val="22"/>
          <w:szCs w:val="22"/>
        </w:rPr>
        <w:t xml:space="preserve"> </w:t>
      </w:r>
      <w:r w:rsidR="00DE765F" w:rsidRPr="00327551">
        <w:rPr>
          <w:rFonts w:ascii="Arial" w:hAnsi="Arial" w:cs="Arial"/>
          <w:sz w:val="22"/>
          <w:szCs w:val="22"/>
        </w:rPr>
        <w:t xml:space="preserve">ismerkedhetnek </w:t>
      </w:r>
      <w:r w:rsidR="003F0AD7" w:rsidRPr="00327551">
        <w:rPr>
          <w:rFonts w:ascii="Arial" w:hAnsi="Arial" w:cs="Arial"/>
          <w:sz w:val="22"/>
          <w:szCs w:val="22"/>
        </w:rPr>
        <w:t>az élő</w:t>
      </w:r>
      <w:r w:rsidR="00DE765F" w:rsidRPr="00327551">
        <w:rPr>
          <w:rFonts w:ascii="Arial" w:hAnsi="Arial" w:cs="Arial"/>
          <w:sz w:val="22"/>
          <w:szCs w:val="22"/>
        </w:rPr>
        <w:t xml:space="preserve"> </w:t>
      </w:r>
      <w:r w:rsidR="003F0AD7" w:rsidRPr="00327551">
        <w:rPr>
          <w:rFonts w:ascii="Arial" w:hAnsi="Arial" w:cs="Arial"/>
          <w:sz w:val="22"/>
          <w:szCs w:val="22"/>
        </w:rPr>
        <w:t xml:space="preserve">zenével, a </w:t>
      </w:r>
      <w:r w:rsidR="003F0AD7" w:rsidRPr="00327551">
        <w:rPr>
          <w:rFonts w:ascii="Arial" w:hAnsi="Arial" w:cs="Arial"/>
          <w:b/>
          <w:sz w:val="22"/>
          <w:szCs w:val="22"/>
        </w:rPr>
        <w:t>Ringatón</w:t>
      </w:r>
      <w:r w:rsidR="003F0AD7" w:rsidRPr="00327551">
        <w:rPr>
          <w:rFonts w:ascii="Arial" w:hAnsi="Arial" w:cs="Arial"/>
          <w:sz w:val="22"/>
          <w:szCs w:val="22"/>
        </w:rPr>
        <w:t xml:space="preserve"> pedig a népdalok és mondókák világát fedezhetik fel. A</w:t>
      </w:r>
      <w:r w:rsidR="00502ED8" w:rsidRPr="00327551">
        <w:rPr>
          <w:rFonts w:ascii="Arial" w:hAnsi="Arial" w:cs="Arial"/>
          <w:sz w:val="22"/>
          <w:szCs w:val="22"/>
        </w:rPr>
        <w:t xml:space="preserve"> 1,5-3 éveseknek szóló</w:t>
      </w:r>
      <w:r w:rsidR="003F0AD7" w:rsidRPr="00327551">
        <w:rPr>
          <w:rFonts w:ascii="Arial" w:hAnsi="Arial" w:cs="Arial"/>
          <w:sz w:val="22"/>
          <w:szCs w:val="22"/>
        </w:rPr>
        <w:t xml:space="preserve"> </w:t>
      </w:r>
      <w:r w:rsidR="003F0AD7" w:rsidRPr="00327551">
        <w:rPr>
          <w:rFonts w:ascii="Arial" w:hAnsi="Arial" w:cs="Arial"/>
          <w:b/>
          <w:sz w:val="22"/>
          <w:szCs w:val="22"/>
        </w:rPr>
        <w:t>Tesz-vesz muzsika</w:t>
      </w:r>
      <w:r w:rsidR="003F0AD7" w:rsidRPr="00327551">
        <w:rPr>
          <w:rFonts w:ascii="Arial" w:hAnsi="Arial" w:cs="Arial"/>
          <w:sz w:val="22"/>
          <w:szCs w:val="22"/>
        </w:rPr>
        <w:t xml:space="preserve"> és a</w:t>
      </w:r>
      <w:r w:rsidR="00502ED8" w:rsidRPr="00327551">
        <w:rPr>
          <w:rFonts w:ascii="Arial" w:hAnsi="Arial" w:cs="Arial"/>
          <w:sz w:val="22"/>
          <w:szCs w:val="22"/>
        </w:rPr>
        <w:t xml:space="preserve"> 3-7 éveseket megszólító </w:t>
      </w:r>
      <w:r w:rsidR="003F0AD7" w:rsidRPr="00327551">
        <w:rPr>
          <w:rFonts w:ascii="Arial" w:hAnsi="Arial" w:cs="Arial"/>
          <w:b/>
          <w:sz w:val="22"/>
          <w:szCs w:val="22"/>
        </w:rPr>
        <w:t>Tesz-vesz óvoda</w:t>
      </w:r>
      <w:r w:rsidR="00CC065D" w:rsidRPr="00327551">
        <w:rPr>
          <w:rFonts w:ascii="Arial" w:hAnsi="Arial" w:cs="Arial"/>
          <w:sz w:val="22"/>
          <w:szCs w:val="22"/>
        </w:rPr>
        <w:t xml:space="preserve"> foglalkozásai</w:t>
      </w:r>
      <w:r w:rsidR="003F0AD7" w:rsidRPr="00327551">
        <w:rPr>
          <w:rFonts w:ascii="Arial" w:hAnsi="Arial" w:cs="Arial"/>
          <w:sz w:val="22"/>
          <w:szCs w:val="22"/>
        </w:rPr>
        <w:t xml:space="preserve"> </w:t>
      </w:r>
      <w:r w:rsidR="00CC065D" w:rsidRPr="00327551">
        <w:rPr>
          <w:rFonts w:ascii="Arial" w:hAnsi="Arial" w:cs="Arial"/>
          <w:sz w:val="22"/>
          <w:szCs w:val="22"/>
        </w:rPr>
        <w:t xml:space="preserve">hétköznapi tárgyak kreatív felhasználásával </w:t>
      </w:r>
      <w:r w:rsidR="00DE765F" w:rsidRPr="00327551">
        <w:rPr>
          <w:rFonts w:ascii="Arial" w:hAnsi="Arial" w:cs="Arial"/>
          <w:sz w:val="22"/>
          <w:szCs w:val="22"/>
        </w:rPr>
        <w:t>motiválnak zenei felfedezésre</w:t>
      </w:r>
      <w:r w:rsidR="00CC065D" w:rsidRPr="00327551">
        <w:rPr>
          <w:rFonts w:ascii="Arial" w:hAnsi="Arial" w:cs="Arial"/>
          <w:sz w:val="22"/>
          <w:szCs w:val="22"/>
        </w:rPr>
        <w:t xml:space="preserve">, </w:t>
      </w:r>
      <w:r w:rsidR="00502ED8" w:rsidRPr="00327551">
        <w:rPr>
          <w:rFonts w:ascii="Arial" w:hAnsi="Arial" w:cs="Arial"/>
          <w:sz w:val="22"/>
          <w:szCs w:val="22"/>
        </w:rPr>
        <w:t>az 5-9 éves</w:t>
      </w:r>
      <w:r w:rsidR="00DE765F" w:rsidRPr="00327551">
        <w:rPr>
          <w:rFonts w:ascii="Arial" w:hAnsi="Arial" w:cs="Arial"/>
          <w:sz w:val="22"/>
          <w:szCs w:val="22"/>
        </w:rPr>
        <w:t>eknek</w:t>
      </w:r>
      <w:r w:rsidR="00502ED8" w:rsidRPr="00327551">
        <w:rPr>
          <w:rFonts w:ascii="Arial" w:hAnsi="Arial" w:cs="Arial"/>
          <w:sz w:val="22"/>
          <w:szCs w:val="22"/>
        </w:rPr>
        <w:t xml:space="preserve"> megálmodott</w:t>
      </w:r>
      <w:r w:rsidR="00CC065D" w:rsidRPr="00327551">
        <w:rPr>
          <w:rFonts w:ascii="Arial" w:hAnsi="Arial" w:cs="Arial"/>
          <w:sz w:val="22"/>
          <w:szCs w:val="22"/>
        </w:rPr>
        <w:t xml:space="preserve"> </w:t>
      </w:r>
      <w:r w:rsidR="00CC065D" w:rsidRPr="00327551">
        <w:rPr>
          <w:rFonts w:ascii="Arial" w:hAnsi="Arial" w:cs="Arial"/>
          <w:b/>
          <w:sz w:val="22"/>
          <w:szCs w:val="22"/>
        </w:rPr>
        <w:t>Zenebonán</w:t>
      </w:r>
      <w:r w:rsidR="00CC065D" w:rsidRPr="00327551">
        <w:rPr>
          <w:rFonts w:ascii="Arial" w:hAnsi="Arial" w:cs="Arial"/>
          <w:sz w:val="22"/>
          <w:szCs w:val="22"/>
        </w:rPr>
        <w:t xml:space="preserve"> </w:t>
      </w:r>
      <w:r w:rsidR="00DE765F" w:rsidRPr="00327551">
        <w:rPr>
          <w:rFonts w:ascii="Arial" w:hAnsi="Arial" w:cs="Arial"/>
          <w:sz w:val="22"/>
          <w:szCs w:val="22"/>
        </w:rPr>
        <w:t>pedig a hangszerekkel lehet</w:t>
      </w:r>
      <w:r w:rsidR="00042179" w:rsidRPr="00327551">
        <w:rPr>
          <w:rFonts w:ascii="Arial" w:hAnsi="Arial" w:cs="Arial"/>
          <w:sz w:val="22"/>
          <w:szCs w:val="22"/>
        </w:rPr>
        <w:t xml:space="preserve"> közelebbi ismeretségbe kerülni</w:t>
      </w:r>
      <w:r w:rsidR="00DE765F" w:rsidRPr="00327551">
        <w:rPr>
          <w:rFonts w:ascii="Arial" w:hAnsi="Arial" w:cs="Arial"/>
          <w:sz w:val="22"/>
          <w:szCs w:val="22"/>
        </w:rPr>
        <w:t>.</w:t>
      </w:r>
    </w:p>
    <w:p w14:paraId="5BE06E92" w14:textId="77777777" w:rsidR="00502ED8" w:rsidRPr="00327551" w:rsidRDefault="00502ED8" w:rsidP="003F0AD7">
      <w:pPr>
        <w:jc w:val="both"/>
        <w:rPr>
          <w:rFonts w:ascii="Arial" w:hAnsi="Arial" w:cs="Arial"/>
          <w:sz w:val="22"/>
          <w:szCs w:val="22"/>
        </w:rPr>
      </w:pPr>
    </w:p>
    <w:p w14:paraId="7029F9F8" w14:textId="39326AD4" w:rsidR="003F0AD7" w:rsidRPr="00327551" w:rsidRDefault="00CC065D" w:rsidP="003F0AD7">
      <w:pPr>
        <w:jc w:val="both"/>
        <w:rPr>
          <w:rFonts w:ascii="Arial" w:hAnsi="Arial" w:cs="Arial"/>
          <w:sz w:val="22"/>
          <w:szCs w:val="22"/>
        </w:rPr>
      </w:pPr>
      <w:r w:rsidRPr="00327551">
        <w:rPr>
          <w:rFonts w:ascii="Arial" w:hAnsi="Arial" w:cs="Arial"/>
          <w:sz w:val="22"/>
          <w:szCs w:val="22"/>
        </w:rPr>
        <w:t xml:space="preserve">A </w:t>
      </w:r>
      <w:r w:rsidRPr="00327551">
        <w:rPr>
          <w:rFonts w:ascii="Arial" w:hAnsi="Arial" w:cs="Arial"/>
          <w:b/>
          <w:sz w:val="22"/>
          <w:szCs w:val="22"/>
        </w:rPr>
        <w:t>MUS-E</w:t>
      </w:r>
      <w:r w:rsidRPr="00327551">
        <w:rPr>
          <w:rFonts w:ascii="Arial" w:hAnsi="Arial" w:cs="Arial"/>
          <w:sz w:val="22"/>
          <w:szCs w:val="22"/>
        </w:rPr>
        <w:t xml:space="preserve"> </w:t>
      </w:r>
      <w:r w:rsidR="00191CB1" w:rsidRPr="00327551">
        <w:rPr>
          <w:rFonts w:ascii="Arial" w:hAnsi="Arial" w:cs="Arial"/>
          <w:sz w:val="22"/>
          <w:szCs w:val="22"/>
        </w:rPr>
        <w:t xml:space="preserve">zenés foglalkozásain különböző művészeti ágakkal találkoznak a </w:t>
      </w:r>
      <w:r w:rsidR="00502ED8" w:rsidRPr="00327551">
        <w:rPr>
          <w:rFonts w:ascii="Arial" w:hAnsi="Arial" w:cs="Arial"/>
          <w:sz w:val="22"/>
          <w:szCs w:val="22"/>
        </w:rPr>
        <w:t xml:space="preserve">6-10 éves </w:t>
      </w:r>
      <w:r w:rsidR="00191CB1" w:rsidRPr="00327551">
        <w:rPr>
          <w:rFonts w:ascii="Arial" w:hAnsi="Arial" w:cs="Arial"/>
          <w:sz w:val="22"/>
          <w:szCs w:val="22"/>
        </w:rPr>
        <w:t xml:space="preserve">gyerekek, a </w:t>
      </w:r>
      <w:r w:rsidR="00191CB1" w:rsidRPr="00327551">
        <w:rPr>
          <w:rFonts w:ascii="Arial" w:hAnsi="Arial" w:cs="Arial"/>
          <w:b/>
          <w:sz w:val="22"/>
          <w:szCs w:val="22"/>
        </w:rPr>
        <w:t>Hetedhét táncház</w:t>
      </w:r>
      <w:r w:rsidR="00191CB1" w:rsidRPr="00327551">
        <w:rPr>
          <w:rFonts w:ascii="Arial" w:hAnsi="Arial" w:cs="Arial"/>
          <w:sz w:val="22"/>
          <w:szCs w:val="22"/>
        </w:rPr>
        <w:t xml:space="preserve"> sorozatában</w:t>
      </w:r>
      <w:r w:rsidR="006403D6" w:rsidRPr="00327551">
        <w:rPr>
          <w:rFonts w:ascii="Arial" w:hAnsi="Arial" w:cs="Arial"/>
          <w:sz w:val="22"/>
          <w:szCs w:val="22"/>
        </w:rPr>
        <w:t xml:space="preserve"> pedig</w:t>
      </w:r>
      <w:r w:rsidR="00191CB1" w:rsidRPr="00327551">
        <w:rPr>
          <w:rFonts w:ascii="Arial" w:hAnsi="Arial" w:cs="Arial"/>
          <w:sz w:val="22"/>
          <w:szCs w:val="22"/>
        </w:rPr>
        <w:t xml:space="preserve"> a legkiválóbb muzsikusok, hagyományőrző hangszeres mesterek és táncmesterek segítségével tehetik meg </w:t>
      </w:r>
      <w:r w:rsidR="00DE765F" w:rsidRPr="00327551">
        <w:rPr>
          <w:rFonts w:ascii="Arial" w:hAnsi="Arial" w:cs="Arial"/>
          <w:sz w:val="22"/>
          <w:szCs w:val="22"/>
        </w:rPr>
        <w:t xml:space="preserve">első </w:t>
      </w:r>
      <w:r w:rsidR="00191CB1" w:rsidRPr="00327551">
        <w:rPr>
          <w:rFonts w:ascii="Arial" w:hAnsi="Arial" w:cs="Arial"/>
          <w:sz w:val="22"/>
          <w:szCs w:val="22"/>
        </w:rPr>
        <w:t>tánclépéseiket</w:t>
      </w:r>
      <w:r w:rsidR="00502ED8" w:rsidRPr="00327551">
        <w:rPr>
          <w:rFonts w:ascii="Arial" w:hAnsi="Arial" w:cs="Arial"/>
          <w:sz w:val="22"/>
          <w:szCs w:val="22"/>
        </w:rPr>
        <w:t xml:space="preserve"> (ajánlott korhatár: 5-12 év)</w:t>
      </w:r>
      <w:r w:rsidR="00191CB1" w:rsidRPr="00327551">
        <w:rPr>
          <w:rFonts w:ascii="Arial" w:hAnsi="Arial" w:cs="Arial"/>
          <w:sz w:val="22"/>
          <w:szCs w:val="22"/>
        </w:rPr>
        <w:t xml:space="preserve">. Kifejezetten iskolás csoportokat vár az interaktív </w:t>
      </w:r>
      <w:r w:rsidR="00191CB1" w:rsidRPr="00327551">
        <w:rPr>
          <w:rFonts w:ascii="Arial" w:hAnsi="Arial" w:cs="Arial"/>
          <w:b/>
          <w:sz w:val="22"/>
          <w:szCs w:val="22"/>
        </w:rPr>
        <w:t>Zenés tízórai</w:t>
      </w:r>
      <w:r w:rsidR="00007C09" w:rsidRPr="00327551">
        <w:rPr>
          <w:rFonts w:ascii="Arial" w:hAnsi="Arial" w:cs="Arial"/>
          <w:sz w:val="22"/>
          <w:szCs w:val="22"/>
        </w:rPr>
        <w:t xml:space="preserve"> és a </w:t>
      </w:r>
      <w:r w:rsidR="00191CB1" w:rsidRPr="00327551">
        <w:rPr>
          <w:rFonts w:ascii="Arial" w:hAnsi="Arial" w:cs="Arial"/>
          <w:b/>
          <w:sz w:val="22"/>
          <w:szCs w:val="22"/>
        </w:rPr>
        <w:t>Hangulat Junior</w:t>
      </w:r>
      <w:r w:rsidR="00191CB1" w:rsidRPr="00327551">
        <w:rPr>
          <w:rFonts w:ascii="Arial" w:hAnsi="Arial" w:cs="Arial"/>
          <w:sz w:val="22"/>
          <w:szCs w:val="22"/>
        </w:rPr>
        <w:t>,</w:t>
      </w:r>
      <w:r w:rsidR="00007C09" w:rsidRPr="00327551">
        <w:rPr>
          <w:rFonts w:ascii="Arial" w:hAnsi="Arial" w:cs="Arial"/>
          <w:sz w:val="22"/>
          <w:szCs w:val="22"/>
        </w:rPr>
        <w:t xml:space="preserve"> </w:t>
      </w:r>
      <w:r w:rsidR="00A37DBA" w:rsidRPr="00327551">
        <w:rPr>
          <w:rFonts w:ascii="Arial" w:hAnsi="Arial" w:cs="Arial"/>
          <w:sz w:val="22"/>
          <w:szCs w:val="22"/>
        </w:rPr>
        <w:t xml:space="preserve">továbbá </w:t>
      </w:r>
      <w:r w:rsidR="00007C09" w:rsidRPr="00327551">
        <w:rPr>
          <w:rFonts w:ascii="Arial" w:hAnsi="Arial" w:cs="Arial"/>
          <w:sz w:val="22"/>
          <w:szCs w:val="22"/>
        </w:rPr>
        <w:t>az</w:t>
      </w:r>
      <w:r w:rsidR="00191CB1" w:rsidRPr="00327551">
        <w:rPr>
          <w:rFonts w:ascii="Arial" w:hAnsi="Arial" w:cs="Arial"/>
          <w:sz w:val="22"/>
          <w:szCs w:val="22"/>
        </w:rPr>
        <w:t xml:space="preserve"> </w:t>
      </w:r>
      <w:r w:rsidR="00191CB1" w:rsidRPr="00327551">
        <w:rPr>
          <w:rFonts w:ascii="Arial" w:hAnsi="Arial" w:cs="Arial"/>
          <w:b/>
          <w:sz w:val="22"/>
          <w:szCs w:val="22"/>
        </w:rPr>
        <w:t>Iskoláskoncertek</w:t>
      </w:r>
      <w:r w:rsidR="00007C09" w:rsidRPr="00327551">
        <w:rPr>
          <w:rFonts w:ascii="Arial" w:hAnsi="Arial" w:cs="Arial"/>
          <w:sz w:val="22"/>
          <w:szCs w:val="22"/>
        </w:rPr>
        <w:t xml:space="preserve"> és a </w:t>
      </w:r>
      <w:r w:rsidR="00FC4271" w:rsidRPr="00327551">
        <w:rPr>
          <w:rFonts w:ascii="Arial" w:hAnsi="Arial" w:cs="Arial"/>
          <w:sz w:val="22"/>
          <w:szCs w:val="22"/>
        </w:rPr>
        <w:t xml:space="preserve">gimnáziumi </w:t>
      </w:r>
      <w:r w:rsidR="006403D6" w:rsidRPr="00327551">
        <w:rPr>
          <w:rFonts w:ascii="Arial" w:hAnsi="Arial" w:cs="Arial"/>
          <w:sz w:val="22"/>
          <w:szCs w:val="22"/>
        </w:rPr>
        <w:t xml:space="preserve">irodalmi </w:t>
      </w:r>
      <w:r w:rsidR="00FC4271" w:rsidRPr="00327551">
        <w:rPr>
          <w:rFonts w:ascii="Arial" w:hAnsi="Arial" w:cs="Arial"/>
          <w:sz w:val="22"/>
          <w:szCs w:val="22"/>
        </w:rPr>
        <w:t xml:space="preserve">tananyaghoz kapcsolódó </w:t>
      </w:r>
      <w:proofErr w:type="spellStart"/>
      <w:r w:rsidR="00FC4271" w:rsidRPr="00327551">
        <w:rPr>
          <w:rFonts w:ascii="Arial" w:hAnsi="Arial" w:cs="Arial"/>
          <w:b/>
          <w:sz w:val="22"/>
          <w:szCs w:val="22"/>
        </w:rPr>
        <w:t>Literárium</w:t>
      </w:r>
      <w:proofErr w:type="spellEnd"/>
      <w:r w:rsidR="00FC4271" w:rsidRPr="00327551">
        <w:rPr>
          <w:rFonts w:ascii="Arial" w:hAnsi="Arial" w:cs="Arial"/>
          <w:b/>
          <w:sz w:val="22"/>
          <w:szCs w:val="22"/>
        </w:rPr>
        <w:t xml:space="preserve"> Junior</w:t>
      </w:r>
      <w:r w:rsidR="00007C09" w:rsidRPr="00327551">
        <w:rPr>
          <w:rFonts w:ascii="Arial" w:hAnsi="Arial" w:cs="Arial"/>
          <w:b/>
          <w:sz w:val="22"/>
          <w:szCs w:val="22"/>
        </w:rPr>
        <w:t xml:space="preserve"> </w:t>
      </w:r>
      <w:r w:rsidR="00007C09" w:rsidRPr="00327551">
        <w:rPr>
          <w:rFonts w:ascii="Arial" w:hAnsi="Arial" w:cs="Arial"/>
          <w:bCs/>
          <w:sz w:val="22"/>
          <w:szCs w:val="22"/>
        </w:rPr>
        <w:t>is.</w:t>
      </w:r>
    </w:p>
    <w:p w14:paraId="7FEDA026" w14:textId="0E39D864" w:rsidR="00440D43" w:rsidRPr="00327551" w:rsidRDefault="00851932" w:rsidP="00382323">
      <w:pPr>
        <w:jc w:val="both"/>
        <w:rPr>
          <w:rFonts w:ascii="Arial" w:hAnsi="Arial" w:cs="Arial"/>
          <w:sz w:val="22"/>
          <w:szCs w:val="22"/>
        </w:rPr>
      </w:pPr>
      <w:r w:rsidRPr="00327551">
        <w:rPr>
          <w:rFonts w:ascii="Arial" w:hAnsi="Arial" w:cs="Arial"/>
          <w:sz w:val="22"/>
          <w:szCs w:val="22"/>
        </w:rPr>
        <w:t xml:space="preserve"> </w:t>
      </w:r>
    </w:p>
    <w:p w14:paraId="051E5318" w14:textId="3AAEC2F4" w:rsidR="00067C05" w:rsidRDefault="00E512A0" w:rsidP="00327551">
      <w:pPr>
        <w:rPr>
          <w:rFonts w:ascii="Arial" w:hAnsi="Arial" w:cs="Arial"/>
          <w:sz w:val="20"/>
          <w:szCs w:val="20"/>
        </w:rPr>
      </w:pPr>
      <w:r w:rsidRPr="00E512A0">
        <w:rPr>
          <w:rFonts w:ascii="Arial" w:hAnsi="Arial" w:cs="Arial"/>
          <w:sz w:val="20"/>
          <w:szCs w:val="20"/>
        </w:rPr>
        <w:t>A</w:t>
      </w:r>
      <w:r w:rsidR="002D5963">
        <w:rPr>
          <w:rFonts w:ascii="Arial" w:hAnsi="Arial" w:cs="Arial"/>
          <w:sz w:val="20"/>
          <w:szCs w:val="20"/>
        </w:rPr>
        <w:t xml:space="preserve"> Müpa c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saládi és ifjúsági programjairól további részleteket a Müpa oldalán olvashat:</w:t>
      </w:r>
      <w:r>
        <w:rPr>
          <w:rFonts w:ascii="Arial" w:hAnsi="Arial" w:cs="Arial"/>
          <w:sz w:val="20"/>
          <w:szCs w:val="20"/>
        </w:rPr>
        <w:br/>
      </w:r>
      <w:hyperlink r:id="rId7" w:history="1">
        <w:r w:rsidRPr="007B0E89">
          <w:rPr>
            <w:rStyle w:val="Hiperhivatkozs"/>
            <w:rFonts w:ascii="Arial" w:hAnsi="Arial" w:cs="Arial"/>
            <w:sz w:val="20"/>
            <w:szCs w:val="20"/>
          </w:rPr>
          <w:t>https://mupa.hu/programok/csaladi-es-ifjusagi-programok/aktualis-programok</w:t>
        </w:r>
      </w:hyperlink>
    </w:p>
    <w:p w14:paraId="4E106345" w14:textId="65BD26C8" w:rsidR="00E512A0" w:rsidRDefault="00E512A0" w:rsidP="00327551">
      <w:pPr>
        <w:rPr>
          <w:rFonts w:ascii="Arial" w:hAnsi="Arial" w:cs="Arial"/>
          <w:sz w:val="20"/>
          <w:szCs w:val="20"/>
        </w:rPr>
      </w:pPr>
    </w:p>
    <w:p w14:paraId="2485A2E5" w14:textId="77777777" w:rsidR="00E512A0" w:rsidRPr="00C42CA3" w:rsidRDefault="00E512A0" w:rsidP="00327551">
      <w:pPr>
        <w:rPr>
          <w:rFonts w:ascii="Arial" w:hAnsi="Arial" w:cs="Arial"/>
          <w:sz w:val="20"/>
          <w:szCs w:val="20"/>
        </w:rPr>
      </w:pPr>
    </w:p>
    <w:p w14:paraId="57F17494" w14:textId="77777777" w:rsidR="00F61685" w:rsidRPr="00327551" w:rsidRDefault="00F61685" w:rsidP="00F6168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327551">
        <w:rPr>
          <w:rFonts w:ascii="Arial" w:hAnsi="Arial" w:cs="Arial"/>
          <w:b/>
          <w:sz w:val="20"/>
          <w:szCs w:val="20"/>
        </w:rPr>
        <w:t>Müpa</w:t>
      </w:r>
    </w:p>
    <w:p w14:paraId="651232DF" w14:textId="77777777" w:rsidR="00F61685" w:rsidRPr="00327551" w:rsidRDefault="00F61685" w:rsidP="00F61685">
      <w:pPr>
        <w:spacing w:line="259" w:lineRule="auto"/>
        <w:jc w:val="both"/>
        <w:rPr>
          <w:rFonts w:ascii="Arial" w:hAnsi="Arial" w:cs="Arial"/>
          <w:b/>
          <w:sz w:val="20"/>
          <w:szCs w:val="20"/>
        </w:rPr>
      </w:pPr>
      <w:r w:rsidRPr="00327551">
        <w:rPr>
          <w:rFonts w:ascii="Arial" w:hAnsi="Arial" w:cs="Arial"/>
          <w:sz w:val="20"/>
          <w:szCs w:val="20"/>
        </w:rPr>
        <w:t xml:space="preserve">Az idén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327551">
        <w:rPr>
          <w:rFonts w:ascii="Arial" w:hAnsi="Arial" w:cs="Arial"/>
          <w:sz w:val="20"/>
          <w:szCs w:val="20"/>
        </w:rPr>
        <w:t>Müpát</w:t>
      </w:r>
      <w:proofErr w:type="spellEnd"/>
      <w:r w:rsidRPr="00327551">
        <w:rPr>
          <w:rFonts w:ascii="Arial" w:hAnsi="Arial" w:cs="Arial"/>
          <w:sz w:val="20"/>
          <w:szCs w:val="20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</w:t>
      </w:r>
    </w:p>
    <w:p w14:paraId="06367E71" w14:textId="77777777" w:rsidR="00F61685" w:rsidRPr="00327551" w:rsidRDefault="00F61685" w:rsidP="00F61685">
      <w:pPr>
        <w:jc w:val="both"/>
        <w:rPr>
          <w:rFonts w:ascii="Arial" w:hAnsi="Arial" w:cs="Arial"/>
          <w:sz w:val="20"/>
          <w:szCs w:val="20"/>
        </w:rPr>
      </w:pPr>
    </w:p>
    <w:p w14:paraId="7644914B" w14:textId="5E391517" w:rsidR="00F61685" w:rsidRPr="00327551" w:rsidRDefault="00F61685" w:rsidP="00F61685">
      <w:pPr>
        <w:spacing w:line="288" w:lineRule="auto"/>
        <w:rPr>
          <w:rFonts w:ascii="Arial" w:hAnsi="Arial" w:cs="Arial"/>
          <w:sz w:val="20"/>
          <w:szCs w:val="20"/>
        </w:rPr>
      </w:pPr>
      <w:r w:rsidRPr="00327551">
        <w:rPr>
          <w:rFonts w:ascii="Arial" w:hAnsi="Arial" w:cs="Arial"/>
          <w:sz w:val="20"/>
          <w:szCs w:val="20"/>
        </w:rPr>
        <w:t>További információ:</w:t>
      </w:r>
      <w:r w:rsidRPr="00327551">
        <w:rPr>
          <w:rFonts w:ascii="Arial" w:hAnsi="Arial" w:cs="Arial"/>
          <w:b/>
          <w:sz w:val="20"/>
          <w:szCs w:val="20"/>
        </w:rPr>
        <w:br/>
      </w:r>
      <w:r w:rsidRPr="00327551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327551">
          <w:rPr>
            <w:rFonts w:ascii="Arial" w:hAnsi="Arial" w:cs="Arial"/>
            <w:color w:val="0563C1"/>
            <w:sz w:val="20"/>
            <w:szCs w:val="20"/>
            <w:u w:val="single"/>
          </w:rPr>
          <w:t>sajto@mupa.hu</w:t>
        </w:r>
      </w:hyperlink>
      <w:r w:rsidRPr="00327551">
        <w:rPr>
          <w:rFonts w:ascii="Arial" w:hAnsi="Arial" w:cs="Arial"/>
          <w:sz w:val="20"/>
          <w:szCs w:val="20"/>
        </w:rPr>
        <w:t xml:space="preserve"> </w:t>
      </w:r>
    </w:p>
    <w:p w14:paraId="2C9627E5" w14:textId="17853E0E" w:rsidR="00416551" w:rsidRPr="00F61685" w:rsidRDefault="00416551" w:rsidP="00067C05">
      <w:pPr>
        <w:jc w:val="both"/>
        <w:rPr>
          <w:rFonts w:ascii="Arial" w:hAnsi="Arial" w:cs="Arial"/>
          <w:sz w:val="16"/>
          <w:szCs w:val="16"/>
        </w:rPr>
      </w:pPr>
    </w:p>
    <w:p w14:paraId="6DAA6BF6" w14:textId="3DFCA425" w:rsidR="00416551" w:rsidRPr="00F61685" w:rsidRDefault="00416551" w:rsidP="00067C05">
      <w:pPr>
        <w:jc w:val="both"/>
        <w:rPr>
          <w:rFonts w:ascii="Arial" w:hAnsi="Arial" w:cs="Arial"/>
          <w:sz w:val="16"/>
          <w:szCs w:val="16"/>
        </w:rPr>
      </w:pPr>
    </w:p>
    <w:p w14:paraId="2031E8F3" w14:textId="35C26D06" w:rsidR="00416551" w:rsidRPr="00F61685" w:rsidRDefault="00416551" w:rsidP="00067C05">
      <w:pPr>
        <w:jc w:val="both"/>
        <w:rPr>
          <w:rFonts w:ascii="Arial" w:hAnsi="Arial" w:cs="Arial"/>
          <w:sz w:val="16"/>
          <w:szCs w:val="16"/>
        </w:rPr>
      </w:pPr>
    </w:p>
    <w:p w14:paraId="7EDD423D" w14:textId="09430DCF" w:rsidR="00416551" w:rsidRPr="00F61685" w:rsidRDefault="00416551" w:rsidP="00067C05">
      <w:pPr>
        <w:jc w:val="both"/>
        <w:rPr>
          <w:rFonts w:ascii="Arial" w:hAnsi="Arial" w:cs="Arial"/>
          <w:sz w:val="16"/>
          <w:szCs w:val="16"/>
        </w:rPr>
      </w:pPr>
    </w:p>
    <w:p w14:paraId="6C75642F" w14:textId="6E9162CC" w:rsidR="00416551" w:rsidRPr="00F61685" w:rsidRDefault="00416551" w:rsidP="00067C05">
      <w:pPr>
        <w:jc w:val="both"/>
        <w:rPr>
          <w:rFonts w:ascii="Arial" w:hAnsi="Arial" w:cs="Arial"/>
          <w:sz w:val="16"/>
          <w:szCs w:val="16"/>
        </w:rPr>
      </w:pPr>
    </w:p>
    <w:p w14:paraId="5801A5E5" w14:textId="4A27C0AB" w:rsidR="00AB4AE3" w:rsidRPr="00F61685" w:rsidRDefault="00AB4AE3" w:rsidP="00D11F03">
      <w:pPr>
        <w:rPr>
          <w:rFonts w:ascii="Arial" w:hAnsi="Arial" w:cs="Arial"/>
          <w:sz w:val="16"/>
          <w:szCs w:val="16"/>
        </w:rPr>
      </w:pPr>
    </w:p>
    <w:sectPr w:rsidR="00AB4AE3" w:rsidRPr="00F61685" w:rsidSect="004B5F2A">
      <w:headerReference w:type="default" r:id="rId9"/>
      <w:headerReference w:type="first" r:id="rId10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F7E2" w14:textId="77777777" w:rsidR="003A4953" w:rsidRDefault="003A4953" w:rsidP="006367E7">
      <w:r>
        <w:separator/>
      </w:r>
    </w:p>
  </w:endnote>
  <w:endnote w:type="continuationSeparator" w:id="0">
    <w:p w14:paraId="7C1FEB64" w14:textId="77777777" w:rsidR="003A4953" w:rsidRDefault="003A4953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6309" w14:textId="77777777" w:rsidR="003A4953" w:rsidRDefault="003A4953" w:rsidP="006367E7">
      <w:r>
        <w:separator/>
      </w:r>
    </w:p>
  </w:footnote>
  <w:footnote w:type="continuationSeparator" w:id="0">
    <w:p w14:paraId="74C9E880" w14:textId="77777777" w:rsidR="003A4953" w:rsidRDefault="003A4953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EFA09" w14:textId="77777777" w:rsidR="00ED6D22" w:rsidRDefault="00ED6D22">
    <w:pPr>
      <w:pStyle w:val="lfej"/>
    </w:pPr>
  </w:p>
  <w:p w14:paraId="60417ADD" w14:textId="4552499E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E7314" w14:textId="27E1D5D8" w:rsidR="003127B0" w:rsidRDefault="003127B0">
    <w:pPr>
      <w:pStyle w:val="lfej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1DD58441">
          <wp:simplePos x="0" y="0"/>
          <wp:positionH relativeFrom="page">
            <wp:align>left</wp:align>
          </wp:positionH>
          <wp:positionV relativeFrom="paragraph">
            <wp:posOffset>-223520</wp:posOffset>
          </wp:positionV>
          <wp:extent cx="3371850" cy="185420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062" r="56424" b="-1"/>
                  <a:stretch/>
                </pic:blipFill>
                <pic:spPr bwMode="auto">
                  <a:xfrm>
                    <a:off x="0" y="0"/>
                    <a:ext cx="3371850" cy="185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F574F3" w14:textId="55152964" w:rsidR="006367E7" w:rsidRDefault="006367E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64"/>
    <w:rsid w:val="00007C09"/>
    <w:rsid w:val="00014EC9"/>
    <w:rsid w:val="00041A13"/>
    <w:rsid w:val="00042179"/>
    <w:rsid w:val="000436B6"/>
    <w:rsid w:val="00047EF5"/>
    <w:rsid w:val="00050E6A"/>
    <w:rsid w:val="00065891"/>
    <w:rsid w:val="00067C05"/>
    <w:rsid w:val="00084042"/>
    <w:rsid w:val="00090207"/>
    <w:rsid w:val="000934BA"/>
    <w:rsid w:val="000A579F"/>
    <w:rsid w:val="000B3C76"/>
    <w:rsid w:val="000F20B0"/>
    <w:rsid w:val="000F6487"/>
    <w:rsid w:val="0011232C"/>
    <w:rsid w:val="00116144"/>
    <w:rsid w:val="001301A0"/>
    <w:rsid w:val="001434E1"/>
    <w:rsid w:val="00151CBF"/>
    <w:rsid w:val="00160B1F"/>
    <w:rsid w:val="0016133F"/>
    <w:rsid w:val="00185B39"/>
    <w:rsid w:val="00191CB1"/>
    <w:rsid w:val="001930E6"/>
    <w:rsid w:val="00197DAA"/>
    <w:rsid w:val="001A6346"/>
    <w:rsid w:val="001C039E"/>
    <w:rsid w:val="001C2DD2"/>
    <w:rsid w:val="001C3B21"/>
    <w:rsid w:val="001D00C8"/>
    <w:rsid w:val="001E44FB"/>
    <w:rsid w:val="001F745B"/>
    <w:rsid w:val="002020B9"/>
    <w:rsid w:val="00204BFD"/>
    <w:rsid w:val="0021752D"/>
    <w:rsid w:val="00245461"/>
    <w:rsid w:val="00253D57"/>
    <w:rsid w:val="002642BA"/>
    <w:rsid w:val="0027130A"/>
    <w:rsid w:val="002A48A1"/>
    <w:rsid w:val="002D5963"/>
    <w:rsid w:val="00310959"/>
    <w:rsid w:val="003127B0"/>
    <w:rsid w:val="00317AF4"/>
    <w:rsid w:val="00327551"/>
    <w:rsid w:val="003318F9"/>
    <w:rsid w:val="00350A4B"/>
    <w:rsid w:val="00355225"/>
    <w:rsid w:val="00370E3E"/>
    <w:rsid w:val="00382323"/>
    <w:rsid w:val="00396576"/>
    <w:rsid w:val="003A2259"/>
    <w:rsid w:val="003A4953"/>
    <w:rsid w:val="003A57FC"/>
    <w:rsid w:val="003B20C8"/>
    <w:rsid w:val="003B784A"/>
    <w:rsid w:val="003F0AD7"/>
    <w:rsid w:val="003F5B7C"/>
    <w:rsid w:val="00401F41"/>
    <w:rsid w:val="00403E1B"/>
    <w:rsid w:val="00416551"/>
    <w:rsid w:val="00416B4D"/>
    <w:rsid w:val="00420355"/>
    <w:rsid w:val="00440D43"/>
    <w:rsid w:val="004949CD"/>
    <w:rsid w:val="004A4E30"/>
    <w:rsid w:val="004B1AC7"/>
    <w:rsid w:val="004B2CE8"/>
    <w:rsid w:val="004B5F2A"/>
    <w:rsid w:val="004B7B6F"/>
    <w:rsid w:val="004D0E2C"/>
    <w:rsid w:val="004D0EA3"/>
    <w:rsid w:val="004F5FF9"/>
    <w:rsid w:val="00500241"/>
    <w:rsid w:val="00502ED8"/>
    <w:rsid w:val="00514035"/>
    <w:rsid w:val="00515DC5"/>
    <w:rsid w:val="00533172"/>
    <w:rsid w:val="005451FE"/>
    <w:rsid w:val="00547A5D"/>
    <w:rsid w:val="00547EC7"/>
    <w:rsid w:val="00582332"/>
    <w:rsid w:val="005A60AE"/>
    <w:rsid w:val="005B0AEF"/>
    <w:rsid w:val="005B5BC3"/>
    <w:rsid w:val="005C02D0"/>
    <w:rsid w:val="005C481F"/>
    <w:rsid w:val="00601979"/>
    <w:rsid w:val="00603929"/>
    <w:rsid w:val="00607C0F"/>
    <w:rsid w:val="00611E2D"/>
    <w:rsid w:val="00615FE9"/>
    <w:rsid w:val="00620CCE"/>
    <w:rsid w:val="006367E7"/>
    <w:rsid w:val="006403D6"/>
    <w:rsid w:val="00640C18"/>
    <w:rsid w:val="0065524A"/>
    <w:rsid w:val="006767D5"/>
    <w:rsid w:val="00683E6B"/>
    <w:rsid w:val="00686F08"/>
    <w:rsid w:val="006A2C86"/>
    <w:rsid w:val="006A3679"/>
    <w:rsid w:val="006B4421"/>
    <w:rsid w:val="006B510B"/>
    <w:rsid w:val="00715911"/>
    <w:rsid w:val="0073148A"/>
    <w:rsid w:val="0077501F"/>
    <w:rsid w:val="007777FB"/>
    <w:rsid w:val="007A25CD"/>
    <w:rsid w:val="007C6C73"/>
    <w:rsid w:val="007E326E"/>
    <w:rsid w:val="007E6268"/>
    <w:rsid w:val="007E66E0"/>
    <w:rsid w:val="00801885"/>
    <w:rsid w:val="00801E90"/>
    <w:rsid w:val="00806164"/>
    <w:rsid w:val="00807560"/>
    <w:rsid w:val="0081437C"/>
    <w:rsid w:val="008221F3"/>
    <w:rsid w:val="008252DC"/>
    <w:rsid w:val="008464E9"/>
    <w:rsid w:val="00847F79"/>
    <w:rsid w:val="00851932"/>
    <w:rsid w:val="008710A7"/>
    <w:rsid w:val="008879E7"/>
    <w:rsid w:val="0089163C"/>
    <w:rsid w:val="00893B43"/>
    <w:rsid w:val="008B45BC"/>
    <w:rsid w:val="009006FF"/>
    <w:rsid w:val="00932719"/>
    <w:rsid w:val="00941B23"/>
    <w:rsid w:val="00942FDF"/>
    <w:rsid w:val="00952145"/>
    <w:rsid w:val="00963197"/>
    <w:rsid w:val="00973E0E"/>
    <w:rsid w:val="009748F4"/>
    <w:rsid w:val="0098058B"/>
    <w:rsid w:val="00987A8E"/>
    <w:rsid w:val="009A62A6"/>
    <w:rsid w:val="009B2A52"/>
    <w:rsid w:val="009C562F"/>
    <w:rsid w:val="009F6A69"/>
    <w:rsid w:val="00A37DBA"/>
    <w:rsid w:val="00A518FA"/>
    <w:rsid w:val="00A61BA8"/>
    <w:rsid w:val="00A65DC0"/>
    <w:rsid w:val="00A724B6"/>
    <w:rsid w:val="00A864C4"/>
    <w:rsid w:val="00AB4AE3"/>
    <w:rsid w:val="00AD3898"/>
    <w:rsid w:val="00AF4A04"/>
    <w:rsid w:val="00B01A05"/>
    <w:rsid w:val="00B048E8"/>
    <w:rsid w:val="00B05278"/>
    <w:rsid w:val="00B0647B"/>
    <w:rsid w:val="00B205D0"/>
    <w:rsid w:val="00B22762"/>
    <w:rsid w:val="00B25582"/>
    <w:rsid w:val="00B62882"/>
    <w:rsid w:val="00B6520D"/>
    <w:rsid w:val="00B70C02"/>
    <w:rsid w:val="00B77876"/>
    <w:rsid w:val="00B96D50"/>
    <w:rsid w:val="00BA7F98"/>
    <w:rsid w:val="00BB5512"/>
    <w:rsid w:val="00BD301E"/>
    <w:rsid w:val="00BD3739"/>
    <w:rsid w:val="00C059FA"/>
    <w:rsid w:val="00C12CBC"/>
    <w:rsid w:val="00C26352"/>
    <w:rsid w:val="00C26778"/>
    <w:rsid w:val="00C338EB"/>
    <w:rsid w:val="00C4205E"/>
    <w:rsid w:val="00C42CA3"/>
    <w:rsid w:val="00C667CF"/>
    <w:rsid w:val="00C93EB1"/>
    <w:rsid w:val="00C9520D"/>
    <w:rsid w:val="00CB12C3"/>
    <w:rsid w:val="00CC065D"/>
    <w:rsid w:val="00CC4865"/>
    <w:rsid w:val="00CD6F02"/>
    <w:rsid w:val="00D11F03"/>
    <w:rsid w:val="00D23341"/>
    <w:rsid w:val="00D2367C"/>
    <w:rsid w:val="00D245C6"/>
    <w:rsid w:val="00D27D9A"/>
    <w:rsid w:val="00D4584F"/>
    <w:rsid w:val="00D60644"/>
    <w:rsid w:val="00D7127B"/>
    <w:rsid w:val="00D76CD1"/>
    <w:rsid w:val="00D90E67"/>
    <w:rsid w:val="00DC18E5"/>
    <w:rsid w:val="00DE7285"/>
    <w:rsid w:val="00DE765F"/>
    <w:rsid w:val="00DF737D"/>
    <w:rsid w:val="00E016E4"/>
    <w:rsid w:val="00E053D4"/>
    <w:rsid w:val="00E134AA"/>
    <w:rsid w:val="00E3725E"/>
    <w:rsid w:val="00E37DED"/>
    <w:rsid w:val="00E37E22"/>
    <w:rsid w:val="00E4669D"/>
    <w:rsid w:val="00E512A0"/>
    <w:rsid w:val="00E63AC5"/>
    <w:rsid w:val="00EA3BF8"/>
    <w:rsid w:val="00EA502B"/>
    <w:rsid w:val="00ED6D22"/>
    <w:rsid w:val="00F02B4D"/>
    <w:rsid w:val="00F04C6E"/>
    <w:rsid w:val="00F13C03"/>
    <w:rsid w:val="00F20FD2"/>
    <w:rsid w:val="00F23AC3"/>
    <w:rsid w:val="00F250E0"/>
    <w:rsid w:val="00F27A03"/>
    <w:rsid w:val="00F31AD3"/>
    <w:rsid w:val="00F347B7"/>
    <w:rsid w:val="00F4006D"/>
    <w:rsid w:val="00F61685"/>
    <w:rsid w:val="00F62DE6"/>
    <w:rsid w:val="00F72664"/>
    <w:rsid w:val="00FB5569"/>
    <w:rsid w:val="00FC4271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3C76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3C7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E016E4"/>
    <w:rPr>
      <w:rFonts w:ascii="Times New Roman" w:eastAsia="Times New Roman" w:hAnsi="Times New Roman" w:cs="Times New Roman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130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mup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pa.hu/programok/csaladi-es-ifjusagi-programok/aktualis-program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841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Mihályi Dávid</cp:lastModifiedBy>
  <cp:revision>6</cp:revision>
  <dcterms:created xsi:type="dcterms:W3CDTF">2025-09-09T09:37:00Z</dcterms:created>
  <dcterms:modified xsi:type="dcterms:W3CDTF">2025-09-10T11:24:00Z</dcterms:modified>
</cp:coreProperties>
</file>