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D2F01" w14:textId="2B45A849" w:rsidR="009D744E" w:rsidRPr="007C691C" w:rsidRDefault="005C3CE3" w:rsidP="0023374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C691C">
        <w:rPr>
          <w:rFonts w:ascii="Arial" w:hAnsi="Arial" w:cs="Arial"/>
          <w:b/>
          <w:bCs/>
          <w:sz w:val="22"/>
          <w:szCs w:val="22"/>
        </w:rPr>
        <w:t>K</w:t>
      </w:r>
      <w:r w:rsidR="001305D5" w:rsidRPr="007C691C">
        <w:rPr>
          <w:rFonts w:ascii="Arial" w:hAnsi="Arial" w:cs="Arial"/>
          <w:b/>
          <w:bCs/>
          <w:sz w:val="22"/>
          <w:szCs w:val="22"/>
        </w:rPr>
        <w:t>orszakzárás a 2026-os Budapesti Wagner-napokon</w:t>
      </w:r>
      <w:r w:rsidRPr="007C691C">
        <w:rPr>
          <w:rFonts w:ascii="Arial" w:hAnsi="Arial" w:cs="Arial"/>
          <w:b/>
          <w:bCs/>
          <w:sz w:val="22"/>
          <w:szCs w:val="22"/>
        </w:rPr>
        <w:t>:</w:t>
      </w:r>
      <w:r w:rsidR="002A64AE" w:rsidRPr="007C691C">
        <w:rPr>
          <w:rFonts w:ascii="Arial" w:hAnsi="Arial" w:cs="Arial"/>
          <w:b/>
          <w:bCs/>
          <w:sz w:val="22"/>
          <w:szCs w:val="22"/>
        </w:rPr>
        <w:t xml:space="preserve"> </w:t>
      </w:r>
      <w:r w:rsidRPr="007C691C">
        <w:rPr>
          <w:rFonts w:ascii="Arial" w:hAnsi="Arial" w:cs="Arial"/>
          <w:b/>
          <w:bCs/>
          <w:sz w:val="22"/>
          <w:szCs w:val="22"/>
        </w:rPr>
        <w:t xml:space="preserve">Fischer Ádám utoljára vezényli </w:t>
      </w:r>
      <w:r w:rsidR="0039124D" w:rsidRPr="007C691C">
        <w:rPr>
          <w:rFonts w:ascii="Arial" w:hAnsi="Arial" w:cs="Arial"/>
          <w:b/>
          <w:bCs/>
          <w:sz w:val="21"/>
          <w:szCs w:val="21"/>
        </w:rPr>
        <w:t xml:space="preserve">a teljes </w:t>
      </w:r>
      <w:r w:rsidR="0039124D" w:rsidRPr="00F16063">
        <w:rPr>
          <w:rFonts w:ascii="Arial" w:hAnsi="Arial" w:cs="Arial"/>
          <w:b/>
          <w:bCs/>
          <w:i/>
          <w:iCs/>
          <w:sz w:val="21"/>
          <w:szCs w:val="21"/>
        </w:rPr>
        <w:t>Ring-tetralógiá</w:t>
      </w:r>
      <w:r w:rsidR="0039124D" w:rsidRPr="007C691C">
        <w:rPr>
          <w:rFonts w:ascii="Arial" w:hAnsi="Arial" w:cs="Arial"/>
          <w:b/>
          <w:bCs/>
          <w:sz w:val="21"/>
          <w:szCs w:val="21"/>
        </w:rPr>
        <w:t xml:space="preserve">t </w:t>
      </w:r>
      <w:r w:rsidRPr="007C691C">
        <w:rPr>
          <w:rFonts w:ascii="Arial" w:hAnsi="Arial" w:cs="Arial"/>
          <w:b/>
          <w:bCs/>
          <w:sz w:val="22"/>
          <w:szCs w:val="22"/>
        </w:rPr>
        <w:t xml:space="preserve">a </w:t>
      </w:r>
      <w:proofErr w:type="spellStart"/>
      <w:r w:rsidRPr="007C691C">
        <w:rPr>
          <w:rFonts w:ascii="Arial" w:hAnsi="Arial" w:cs="Arial"/>
          <w:b/>
          <w:bCs/>
          <w:sz w:val="22"/>
          <w:szCs w:val="22"/>
        </w:rPr>
        <w:t>Müpában</w:t>
      </w:r>
      <w:proofErr w:type="spellEnd"/>
      <w:r w:rsidRPr="007C691C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68BC4A07" w14:textId="77777777" w:rsidR="001305D5" w:rsidRDefault="001305D5" w:rsidP="0023374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9A8F1EA" w14:textId="71BDA7D8" w:rsidR="005A367C" w:rsidRPr="007C691C" w:rsidRDefault="001305D5" w:rsidP="00233741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7C691C">
        <w:rPr>
          <w:rFonts w:ascii="Arial" w:hAnsi="Arial" w:cs="Arial"/>
          <w:b/>
          <w:bCs/>
          <w:sz w:val="21"/>
          <w:szCs w:val="21"/>
        </w:rPr>
        <w:t xml:space="preserve">Egyedülálló és megható pillanatok várnak a </w:t>
      </w:r>
      <w:proofErr w:type="spellStart"/>
      <w:r w:rsidRPr="007C691C">
        <w:rPr>
          <w:rFonts w:ascii="Arial" w:hAnsi="Arial" w:cs="Arial"/>
          <w:b/>
          <w:bCs/>
          <w:sz w:val="21"/>
          <w:szCs w:val="21"/>
        </w:rPr>
        <w:t>wagneriánusokra</w:t>
      </w:r>
      <w:proofErr w:type="spellEnd"/>
      <w:r w:rsidRPr="007C691C">
        <w:rPr>
          <w:rFonts w:ascii="Arial" w:hAnsi="Arial" w:cs="Arial"/>
          <w:b/>
          <w:bCs/>
          <w:sz w:val="21"/>
          <w:szCs w:val="21"/>
        </w:rPr>
        <w:t xml:space="preserve"> 2026 nyarán: a Budapesti Wagner-napok történetének meghatározó alakja, Fischer Ádám az idei fesztiválon vezényli utoljára </w:t>
      </w:r>
      <w:r w:rsidR="0039124D" w:rsidRPr="00F16063">
        <w:rPr>
          <w:rFonts w:ascii="Arial" w:hAnsi="Arial" w:cs="Arial"/>
          <w:b/>
          <w:bCs/>
          <w:i/>
          <w:iCs/>
          <w:sz w:val="22"/>
          <w:szCs w:val="22"/>
        </w:rPr>
        <w:t>A</w:t>
      </w:r>
      <w:r w:rsidR="0039124D" w:rsidRPr="007C691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39124D">
        <w:rPr>
          <w:rFonts w:ascii="Arial" w:hAnsi="Arial" w:cs="Arial"/>
          <w:b/>
          <w:bCs/>
          <w:i/>
          <w:iCs/>
          <w:sz w:val="22"/>
          <w:szCs w:val="22"/>
        </w:rPr>
        <w:t>n</w:t>
      </w:r>
      <w:r w:rsidR="0039124D" w:rsidRPr="007C691C">
        <w:rPr>
          <w:rFonts w:ascii="Arial" w:hAnsi="Arial" w:cs="Arial"/>
          <w:b/>
          <w:bCs/>
          <w:i/>
          <w:iCs/>
          <w:sz w:val="22"/>
          <w:szCs w:val="22"/>
        </w:rPr>
        <w:t>ibelung</w:t>
      </w:r>
      <w:proofErr w:type="spellEnd"/>
      <w:r w:rsidR="0039124D" w:rsidRPr="007C691C">
        <w:rPr>
          <w:rFonts w:ascii="Arial" w:hAnsi="Arial" w:cs="Arial"/>
          <w:b/>
          <w:bCs/>
          <w:i/>
          <w:iCs/>
          <w:sz w:val="22"/>
          <w:szCs w:val="22"/>
        </w:rPr>
        <w:t xml:space="preserve"> gyűrűjé</w:t>
      </w:r>
      <w:r w:rsidR="0039124D" w:rsidRPr="00F16063">
        <w:rPr>
          <w:rFonts w:ascii="Arial" w:hAnsi="Arial" w:cs="Arial"/>
          <w:b/>
          <w:bCs/>
          <w:sz w:val="22"/>
          <w:szCs w:val="22"/>
        </w:rPr>
        <w:t>t</w:t>
      </w:r>
      <w:r w:rsidR="0039124D" w:rsidRPr="007C691C">
        <w:rPr>
          <w:rFonts w:ascii="Arial" w:hAnsi="Arial" w:cs="Arial"/>
          <w:b/>
          <w:bCs/>
          <w:sz w:val="22"/>
          <w:szCs w:val="22"/>
        </w:rPr>
        <w:t xml:space="preserve"> </w:t>
      </w:r>
      <w:r w:rsidRPr="007C691C">
        <w:rPr>
          <w:rFonts w:ascii="Arial" w:hAnsi="Arial" w:cs="Arial"/>
          <w:b/>
          <w:bCs/>
          <w:sz w:val="21"/>
          <w:szCs w:val="21"/>
        </w:rPr>
        <w:t xml:space="preserve">a </w:t>
      </w:r>
      <w:proofErr w:type="spellStart"/>
      <w:r w:rsidRPr="007C691C">
        <w:rPr>
          <w:rFonts w:ascii="Arial" w:hAnsi="Arial" w:cs="Arial"/>
          <w:b/>
          <w:bCs/>
          <w:sz w:val="21"/>
          <w:szCs w:val="21"/>
        </w:rPr>
        <w:t>Müpában</w:t>
      </w:r>
      <w:proofErr w:type="spellEnd"/>
      <w:r w:rsidRPr="007C691C">
        <w:rPr>
          <w:rFonts w:ascii="Arial" w:hAnsi="Arial" w:cs="Arial"/>
          <w:b/>
          <w:bCs/>
          <w:sz w:val="21"/>
          <w:szCs w:val="21"/>
        </w:rPr>
        <w:t xml:space="preserve">. A világszerte elismert karmester két évtizeden át vezette a fesztivált, művészi látásmódjával és elkötelezett munkájával a nemzetközi Wagner-játszás egyik kiemelt központjává emelve azt. </w:t>
      </w:r>
      <w:r w:rsidR="00914EB6" w:rsidRPr="007C691C">
        <w:rPr>
          <w:rFonts w:ascii="Arial" w:hAnsi="Arial" w:cs="Arial"/>
          <w:b/>
          <w:bCs/>
          <w:sz w:val="21"/>
          <w:szCs w:val="21"/>
        </w:rPr>
        <w:t xml:space="preserve">Most </w:t>
      </w:r>
      <w:r w:rsidR="005A367C" w:rsidRPr="007C691C">
        <w:rPr>
          <w:rFonts w:ascii="Arial" w:hAnsi="Arial" w:cs="Arial"/>
          <w:b/>
          <w:bCs/>
          <w:sz w:val="21"/>
          <w:szCs w:val="21"/>
        </w:rPr>
        <w:t>pedig</w:t>
      </w:r>
      <w:r w:rsidR="00914EB6" w:rsidRPr="007C691C">
        <w:rPr>
          <w:rFonts w:ascii="Arial" w:hAnsi="Arial" w:cs="Arial"/>
          <w:b/>
          <w:bCs/>
          <w:sz w:val="21"/>
          <w:szCs w:val="21"/>
        </w:rPr>
        <w:t xml:space="preserve"> elérkezettnek látta az időt, hogy </w:t>
      </w:r>
      <w:r w:rsidR="005A367C" w:rsidRPr="007C691C">
        <w:rPr>
          <w:rFonts w:ascii="Arial" w:hAnsi="Arial" w:cs="Arial"/>
          <w:b/>
          <w:bCs/>
          <w:sz w:val="21"/>
          <w:szCs w:val="21"/>
        </w:rPr>
        <w:t xml:space="preserve">a stafétát és a karmesteri pálcát részben továbbadva, </w:t>
      </w:r>
      <w:r w:rsidR="004C268E">
        <w:rPr>
          <w:rFonts w:ascii="Arial" w:hAnsi="Arial" w:cs="Arial"/>
          <w:b/>
          <w:bCs/>
          <w:sz w:val="21"/>
          <w:szCs w:val="21"/>
        </w:rPr>
        <w:t xml:space="preserve">ezután </w:t>
      </w:r>
      <w:r w:rsidRPr="007C691C">
        <w:rPr>
          <w:rFonts w:ascii="Arial" w:hAnsi="Arial" w:cs="Arial"/>
          <w:b/>
          <w:bCs/>
          <w:sz w:val="21"/>
          <w:szCs w:val="21"/>
        </w:rPr>
        <w:t>az eseménysorozat új társ-művészetivezetőjével</w:t>
      </w:r>
      <w:r w:rsidR="005A367C" w:rsidRPr="007C691C">
        <w:rPr>
          <w:rFonts w:ascii="Arial" w:hAnsi="Arial" w:cs="Arial"/>
          <w:b/>
          <w:bCs/>
          <w:sz w:val="21"/>
          <w:szCs w:val="21"/>
        </w:rPr>
        <w:t>, Rajna Martinnal</w:t>
      </w:r>
      <w:r w:rsidRPr="007C691C">
        <w:rPr>
          <w:rFonts w:ascii="Arial" w:hAnsi="Arial" w:cs="Arial"/>
          <w:b/>
          <w:bCs/>
          <w:sz w:val="21"/>
          <w:szCs w:val="21"/>
        </w:rPr>
        <w:t xml:space="preserve"> közösen </w:t>
      </w:r>
      <w:r w:rsidR="007C691C" w:rsidRPr="007C691C">
        <w:rPr>
          <w:rFonts w:ascii="Arial" w:hAnsi="Arial" w:cs="Arial"/>
          <w:b/>
          <w:bCs/>
          <w:sz w:val="21"/>
          <w:szCs w:val="21"/>
        </w:rPr>
        <w:t>lássák el a feladatot</w:t>
      </w:r>
      <w:r w:rsidRPr="007C691C">
        <w:rPr>
          <w:rFonts w:ascii="Arial" w:hAnsi="Arial" w:cs="Arial"/>
          <w:b/>
          <w:bCs/>
          <w:sz w:val="21"/>
          <w:szCs w:val="21"/>
        </w:rPr>
        <w:t>.</w:t>
      </w:r>
    </w:p>
    <w:p w14:paraId="055D321D" w14:textId="77777777" w:rsidR="001305D5" w:rsidRDefault="001305D5" w:rsidP="0023374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462F83C" w14:textId="54BE6C72" w:rsidR="001305D5" w:rsidRPr="007C691C" w:rsidRDefault="001305D5" w:rsidP="00233741">
      <w:pPr>
        <w:jc w:val="both"/>
        <w:rPr>
          <w:rFonts w:ascii="Arial" w:hAnsi="Arial" w:cs="Arial"/>
          <w:sz w:val="20"/>
          <w:szCs w:val="20"/>
        </w:rPr>
      </w:pPr>
      <w:r w:rsidRPr="007C691C">
        <w:rPr>
          <w:rFonts w:ascii="Arial" w:hAnsi="Arial" w:cs="Arial"/>
          <w:sz w:val="20"/>
          <w:szCs w:val="20"/>
        </w:rPr>
        <w:t xml:space="preserve">A </w:t>
      </w:r>
      <w:r w:rsidRPr="007C691C">
        <w:rPr>
          <w:rFonts w:ascii="Arial" w:hAnsi="Arial" w:cs="Arial"/>
          <w:b/>
          <w:bCs/>
          <w:sz w:val="20"/>
          <w:szCs w:val="20"/>
        </w:rPr>
        <w:t>2026. június 5-étől 30-áig</w:t>
      </w:r>
      <w:r w:rsidRPr="007C691C">
        <w:rPr>
          <w:rFonts w:ascii="Arial" w:hAnsi="Arial" w:cs="Arial"/>
          <w:sz w:val="20"/>
          <w:szCs w:val="20"/>
        </w:rPr>
        <w:t xml:space="preserve"> tartó </w:t>
      </w:r>
      <w:r w:rsidRPr="007C691C">
        <w:rPr>
          <w:rFonts w:ascii="Arial" w:hAnsi="Arial" w:cs="Arial"/>
          <w:b/>
          <w:bCs/>
          <w:sz w:val="20"/>
          <w:szCs w:val="20"/>
        </w:rPr>
        <w:t>Budapesti Wagner-napok</w:t>
      </w:r>
      <w:r w:rsidRPr="007C691C">
        <w:rPr>
          <w:rFonts w:ascii="Arial" w:hAnsi="Arial" w:cs="Arial"/>
          <w:sz w:val="20"/>
          <w:szCs w:val="20"/>
        </w:rPr>
        <w:t xml:space="preserve"> a kerek évfordulók jegyében zajlik. Éppen 150 éve hangzott fel először a teljes </w:t>
      </w:r>
      <w:r w:rsidRPr="007C691C">
        <w:rPr>
          <w:rFonts w:ascii="Arial" w:hAnsi="Arial" w:cs="Arial"/>
          <w:i/>
          <w:iCs/>
          <w:sz w:val="20"/>
          <w:szCs w:val="20"/>
        </w:rPr>
        <w:t>Ring-tetralógia</w:t>
      </w:r>
      <w:r w:rsidRPr="007C691C">
        <w:rPr>
          <w:rFonts w:ascii="Arial" w:hAnsi="Arial" w:cs="Arial"/>
          <w:sz w:val="20"/>
          <w:szCs w:val="20"/>
        </w:rPr>
        <w:t xml:space="preserve"> a </w:t>
      </w:r>
      <w:r w:rsidRPr="007C691C">
        <w:rPr>
          <w:rFonts w:ascii="Arial" w:hAnsi="Arial" w:cs="Arial"/>
          <w:b/>
          <w:bCs/>
          <w:sz w:val="20"/>
          <w:szCs w:val="20"/>
        </w:rPr>
        <w:t>Bayreuthi Ünnepi Játékokon</w:t>
      </w:r>
      <w:r w:rsidRPr="007C691C">
        <w:rPr>
          <w:rFonts w:ascii="Arial" w:hAnsi="Arial" w:cs="Arial"/>
          <w:sz w:val="20"/>
          <w:szCs w:val="20"/>
        </w:rPr>
        <w:t>, a Müpa mára kultikussá vált fesztiváljának közönsége pedig húsz éve élvezheti a Duna-parti Bayreuth semmihez sem fogható atmoszféráját és előadásait. 2006-ban, a</w:t>
      </w:r>
      <w:r w:rsidR="00A21002">
        <w:rPr>
          <w:rFonts w:ascii="Arial" w:hAnsi="Arial" w:cs="Arial"/>
          <w:sz w:val="20"/>
          <w:szCs w:val="20"/>
        </w:rPr>
        <w:t>z egy évvel korábban</w:t>
      </w:r>
      <w:r w:rsidRPr="007C691C">
        <w:rPr>
          <w:rFonts w:ascii="Arial" w:hAnsi="Arial" w:cs="Arial"/>
          <w:sz w:val="20"/>
          <w:szCs w:val="20"/>
        </w:rPr>
        <w:t xml:space="preserve"> megnyílt Bartók Béla Nemzeti Hangversenyteremben félig szcenírozott formában színre vitt </w:t>
      </w:r>
      <w:r w:rsidRPr="007C691C">
        <w:rPr>
          <w:rFonts w:ascii="Arial" w:hAnsi="Arial" w:cs="Arial"/>
          <w:i/>
          <w:iCs/>
          <w:sz w:val="20"/>
          <w:szCs w:val="20"/>
        </w:rPr>
        <w:t>Parsifal</w:t>
      </w:r>
      <w:r w:rsidRPr="007C691C">
        <w:rPr>
          <w:rFonts w:ascii="Arial" w:hAnsi="Arial" w:cs="Arial"/>
          <w:sz w:val="20"/>
          <w:szCs w:val="20"/>
        </w:rPr>
        <w:t xml:space="preserve"> adta meg a kezdőhangot a Müpa egyik legszebben zengő sikertörténetéhez. Az elmúlt két évtized során a legendás zeneszerző mind a tíz nagy operáját </w:t>
      </w:r>
      <w:r w:rsidR="00E41CD7" w:rsidRPr="007C691C">
        <w:rPr>
          <w:rFonts w:ascii="Arial" w:hAnsi="Arial" w:cs="Arial"/>
          <w:sz w:val="20"/>
          <w:szCs w:val="20"/>
        </w:rPr>
        <w:t>láthatta</w:t>
      </w:r>
      <w:r w:rsidRPr="007C691C">
        <w:rPr>
          <w:rFonts w:ascii="Arial" w:hAnsi="Arial" w:cs="Arial"/>
          <w:sz w:val="20"/>
          <w:szCs w:val="20"/>
        </w:rPr>
        <w:t xml:space="preserve"> a fesztivál közönsége, sőt: koncertszerű előadásban még a ritká</w:t>
      </w:r>
      <w:r w:rsidR="00F16063">
        <w:rPr>
          <w:rFonts w:ascii="Arial" w:hAnsi="Arial" w:cs="Arial"/>
          <w:sz w:val="20"/>
          <w:szCs w:val="20"/>
        </w:rPr>
        <w:t>bba</w:t>
      </w:r>
      <w:r w:rsidRPr="007C691C">
        <w:rPr>
          <w:rFonts w:ascii="Arial" w:hAnsi="Arial" w:cs="Arial"/>
          <w:sz w:val="20"/>
          <w:szCs w:val="20"/>
        </w:rPr>
        <w:t xml:space="preserve">n hallható </w:t>
      </w:r>
      <w:proofErr w:type="spellStart"/>
      <w:r w:rsidRPr="007C691C">
        <w:rPr>
          <w:rFonts w:ascii="Arial" w:hAnsi="Arial" w:cs="Arial"/>
          <w:i/>
          <w:iCs/>
          <w:sz w:val="20"/>
          <w:szCs w:val="20"/>
        </w:rPr>
        <w:t>Rienzi</w:t>
      </w:r>
      <w:proofErr w:type="spellEnd"/>
      <w:r w:rsidRPr="007C691C">
        <w:rPr>
          <w:rFonts w:ascii="Arial" w:hAnsi="Arial" w:cs="Arial"/>
          <w:sz w:val="20"/>
          <w:szCs w:val="20"/>
        </w:rPr>
        <w:t xml:space="preserve"> is felcsendült</w:t>
      </w:r>
      <w:r w:rsidR="00F16063">
        <w:rPr>
          <w:rFonts w:ascii="Arial" w:hAnsi="Arial" w:cs="Arial"/>
          <w:sz w:val="20"/>
          <w:szCs w:val="20"/>
        </w:rPr>
        <w:t xml:space="preserve">, </w:t>
      </w:r>
      <w:r w:rsidR="00F16063" w:rsidRPr="00B91337">
        <w:rPr>
          <w:rFonts w:ascii="Arial" w:hAnsi="Arial" w:cs="Arial"/>
          <w:sz w:val="20"/>
          <w:szCs w:val="20"/>
        </w:rPr>
        <w:t>amit Bayreuthban idén tűztek először műsorra</w:t>
      </w:r>
      <w:r w:rsidRPr="007C691C">
        <w:rPr>
          <w:rFonts w:ascii="Arial" w:hAnsi="Arial" w:cs="Arial"/>
          <w:sz w:val="20"/>
          <w:szCs w:val="20"/>
        </w:rPr>
        <w:t xml:space="preserve">. A kezdeményezés abból a gondolatból született, hogy a Bartók Béla Nemzeti Hangversenyteremben Wagner színpadi művei letisztult formában, a zene kifejezőerejét a középpontba állítva szólalhatnak meg. És bár </w:t>
      </w:r>
      <w:r w:rsidR="00E7252E" w:rsidRPr="007C691C">
        <w:rPr>
          <w:rFonts w:ascii="Arial" w:hAnsi="Arial" w:cs="Arial"/>
          <w:sz w:val="20"/>
          <w:szCs w:val="20"/>
        </w:rPr>
        <w:t xml:space="preserve">eleinte </w:t>
      </w:r>
      <w:r w:rsidRPr="007C691C">
        <w:rPr>
          <w:rFonts w:ascii="Arial" w:hAnsi="Arial" w:cs="Arial"/>
          <w:sz w:val="20"/>
          <w:szCs w:val="20"/>
        </w:rPr>
        <w:t xml:space="preserve">nem egy új tradíció megteremtése volt a cél, az évek során a bayreuthi hagyományok előtt is fejet hajtó, ugyanakkor a kezdetektől a saját, egyéni hangját képviselő eseménysorozat minden elképzelést felülmúlva a nemzetközi operavilág egyik legkedveltebb találkozóhelyévé tette a </w:t>
      </w:r>
      <w:proofErr w:type="spellStart"/>
      <w:r w:rsidRPr="007C691C">
        <w:rPr>
          <w:rFonts w:ascii="Arial" w:hAnsi="Arial" w:cs="Arial"/>
          <w:sz w:val="20"/>
          <w:szCs w:val="20"/>
        </w:rPr>
        <w:t>Müpát</w:t>
      </w:r>
      <w:proofErr w:type="spellEnd"/>
      <w:r w:rsidRPr="007C691C">
        <w:rPr>
          <w:rFonts w:ascii="Arial" w:hAnsi="Arial" w:cs="Arial"/>
          <w:sz w:val="20"/>
          <w:szCs w:val="20"/>
        </w:rPr>
        <w:t xml:space="preserve">. </w:t>
      </w:r>
    </w:p>
    <w:p w14:paraId="1CF1279F" w14:textId="77777777" w:rsidR="00233741" w:rsidRPr="007C691C" w:rsidRDefault="00233741" w:rsidP="00233741">
      <w:pPr>
        <w:jc w:val="both"/>
        <w:rPr>
          <w:rFonts w:ascii="Arial" w:hAnsi="Arial" w:cs="Arial"/>
          <w:sz w:val="20"/>
          <w:szCs w:val="20"/>
        </w:rPr>
      </w:pPr>
    </w:p>
    <w:p w14:paraId="13DA19C9" w14:textId="09E31720" w:rsidR="001305D5" w:rsidRPr="007C691C" w:rsidRDefault="001305D5" w:rsidP="00233741">
      <w:pPr>
        <w:jc w:val="both"/>
        <w:rPr>
          <w:rFonts w:ascii="Arial" w:hAnsi="Arial" w:cs="Arial"/>
          <w:sz w:val="20"/>
          <w:szCs w:val="20"/>
        </w:rPr>
      </w:pPr>
      <w:r w:rsidRPr="007C691C">
        <w:rPr>
          <w:rFonts w:ascii="Arial" w:hAnsi="Arial" w:cs="Arial"/>
          <w:i/>
          <w:iCs/>
          <w:sz w:val="20"/>
          <w:szCs w:val="20"/>
        </w:rPr>
        <w:t>„A Ringnél szebb feladatot elképzelni sem lehet. Azt viszont nem tudtuk előre, mennyivel intenzívebb a tetralógia hatása, amikor egymást követő napokon játsszák. Kicsit féltem is, hogy kibírjuk-e, de az első alkalommal Az istenek alkonya utolsó üteme után úgy éreztem, elölről tudnám kezdeni”</w:t>
      </w:r>
      <w:r w:rsidRPr="007C691C">
        <w:rPr>
          <w:rFonts w:ascii="Arial" w:hAnsi="Arial" w:cs="Arial"/>
          <w:sz w:val="20"/>
          <w:szCs w:val="20"/>
        </w:rPr>
        <w:t xml:space="preserve"> – fogalmazott Fischer Ádám egy 2024-es interjúban, és a rajongók számára nagyszerű hír, hogy idén a közönség kétszer is átélheti </w:t>
      </w:r>
      <w:r w:rsidRPr="007C691C">
        <w:rPr>
          <w:rFonts w:ascii="Arial" w:hAnsi="Arial" w:cs="Arial"/>
          <w:i/>
          <w:iCs/>
          <w:sz w:val="20"/>
          <w:szCs w:val="20"/>
        </w:rPr>
        <w:t xml:space="preserve">A </w:t>
      </w:r>
      <w:proofErr w:type="spellStart"/>
      <w:r w:rsidRPr="007C691C">
        <w:rPr>
          <w:rFonts w:ascii="Arial" w:hAnsi="Arial" w:cs="Arial"/>
          <w:i/>
          <w:iCs/>
          <w:sz w:val="20"/>
          <w:szCs w:val="20"/>
        </w:rPr>
        <w:t>nibelung</w:t>
      </w:r>
      <w:proofErr w:type="spellEnd"/>
      <w:r w:rsidRPr="007C691C">
        <w:rPr>
          <w:rFonts w:ascii="Arial" w:hAnsi="Arial" w:cs="Arial"/>
          <w:i/>
          <w:iCs/>
          <w:sz w:val="20"/>
          <w:szCs w:val="20"/>
        </w:rPr>
        <w:t xml:space="preserve"> gyűrűje</w:t>
      </w:r>
      <w:r w:rsidRPr="007C691C">
        <w:rPr>
          <w:rFonts w:ascii="Arial" w:hAnsi="Arial" w:cs="Arial"/>
          <w:sz w:val="20"/>
          <w:szCs w:val="20"/>
        </w:rPr>
        <w:t xml:space="preserve"> monumentális történetét. A </w:t>
      </w:r>
      <w:r w:rsidR="00D86762" w:rsidRPr="007C691C">
        <w:rPr>
          <w:rFonts w:ascii="Arial" w:hAnsi="Arial" w:cs="Arial"/>
          <w:i/>
          <w:iCs/>
          <w:sz w:val="20"/>
          <w:szCs w:val="20"/>
        </w:rPr>
        <w:t>Ring</w:t>
      </w:r>
      <w:r w:rsidRPr="007C691C">
        <w:rPr>
          <w:rFonts w:ascii="Arial" w:hAnsi="Arial" w:cs="Arial"/>
          <w:sz w:val="20"/>
          <w:szCs w:val="20"/>
        </w:rPr>
        <w:t xml:space="preserve"> ezúttal is </w:t>
      </w:r>
      <w:proofErr w:type="spellStart"/>
      <w:r w:rsidRPr="007C691C">
        <w:rPr>
          <w:rFonts w:ascii="Arial" w:hAnsi="Arial" w:cs="Arial"/>
          <w:b/>
          <w:bCs/>
          <w:sz w:val="20"/>
          <w:szCs w:val="20"/>
        </w:rPr>
        <w:t>Hartmut</w:t>
      </w:r>
      <w:proofErr w:type="spellEnd"/>
      <w:r w:rsidRPr="007C691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C691C">
        <w:rPr>
          <w:rFonts w:ascii="Arial" w:hAnsi="Arial" w:cs="Arial"/>
          <w:b/>
          <w:bCs/>
          <w:sz w:val="20"/>
          <w:szCs w:val="20"/>
        </w:rPr>
        <w:t>Schörghofer</w:t>
      </w:r>
      <w:proofErr w:type="spellEnd"/>
      <w:r w:rsidRPr="007C691C">
        <w:rPr>
          <w:rFonts w:ascii="Arial" w:hAnsi="Arial" w:cs="Arial"/>
          <w:sz w:val="20"/>
          <w:szCs w:val="20"/>
        </w:rPr>
        <w:t xml:space="preserve"> rendezésében kel életre, a színpadon pedig a nemzetközi Wagner-praxis kiemelkedő művészei váltják egymást, mások mellett </w:t>
      </w:r>
      <w:r w:rsidRPr="007C691C">
        <w:rPr>
          <w:rFonts w:ascii="Arial" w:hAnsi="Arial" w:cs="Arial"/>
          <w:b/>
          <w:bCs/>
          <w:sz w:val="20"/>
          <w:szCs w:val="20"/>
        </w:rPr>
        <w:t xml:space="preserve">Tomasz </w:t>
      </w:r>
      <w:proofErr w:type="spellStart"/>
      <w:r w:rsidRPr="007C691C">
        <w:rPr>
          <w:rFonts w:ascii="Arial" w:hAnsi="Arial" w:cs="Arial"/>
          <w:b/>
          <w:bCs/>
          <w:sz w:val="20"/>
          <w:szCs w:val="20"/>
        </w:rPr>
        <w:t>Konieczny</w:t>
      </w:r>
      <w:proofErr w:type="spellEnd"/>
      <w:r w:rsidRPr="00F16063">
        <w:rPr>
          <w:rFonts w:ascii="Arial" w:hAnsi="Arial" w:cs="Arial"/>
          <w:b/>
          <w:bCs/>
          <w:sz w:val="20"/>
          <w:szCs w:val="20"/>
        </w:rPr>
        <w:t>,</w:t>
      </w:r>
      <w:r w:rsidRPr="007C69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691C">
        <w:rPr>
          <w:rFonts w:ascii="Arial" w:hAnsi="Arial" w:cs="Arial"/>
          <w:b/>
          <w:bCs/>
          <w:sz w:val="20"/>
          <w:szCs w:val="20"/>
        </w:rPr>
        <w:t>Magdalena</w:t>
      </w:r>
      <w:proofErr w:type="spellEnd"/>
      <w:r w:rsidRPr="007C691C">
        <w:rPr>
          <w:rFonts w:ascii="Arial" w:hAnsi="Arial" w:cs="Arial"/>
          <w:b/>
          <w:bCs/>
          <w:sz w:val="20"/>
          <w:szCs w:val="20"/>
        </w:rPr>
        <w:t xml:space="preserve"> Anna Hofmann, </w:t>
      </w:r>
      <w:proofErr w:type="spellStart"/>
      <w:r w:rsidRPr="007C691C">
        <w:rPr>
          <w:rFonts w:ascii="Arial" w:hAnsi="Arial" w:cs="Arial"/>
          <w:b/>
          <w:bCs/>
          <w:sz w:val="20"/>
          <w:szCs w:val="20"/>
        </w:rPr>
        <w:t>Elisabet</w:t>
      </w:r>
      <w:proofErr w:type="spellEnd"/>
      <w:r w:rsidRPr="007C691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C691C">
        <w:rPr>
          <w:rFonts w:ascii="Arial" w:hAnsi="Arial" w:cs="Arial"/>
          <w:b/>
          <w:bCs/>
          <w:sz w:val="20"/>
          <w:szCs w:val="20"/>
        </w:rPr>
        <w:t>Strid</w:t>
      </w:r>
      <w:proofErr w:type="spellEnd"/>
      <w:r w:rsidRPr="00F16063">
        <w:rPr>
          <w:rFonts w:ascii="Arial" w:hAnsi="Arial" w:cs="Arial"/>
          <w:b/>
          <w:bCs/>
          <w:sz w:val="20"/>
          <w:szCs w:val="20"/>
        </w:rPr>
        <w:t>,</w:t>
      </w:r>
      <w:r w:rsidRPr="007C691C">
        <w:rPr>
          <w:rFonts w:ascii="Arial" w:hAnsi="Arial" w:cs="Arial"/>
          <w:sz w:val="20"/>
          <w:szCs w:val="20"/>
        </w:rPr>
        <w:t xml:space="preserve"> </w:t>
      </w:r>
      <w:r w:rsidRPr="007C691C">
        <w:rPr>
          <w:rFonts w:ascii="Arial" w:hAnsi="Arial" w:cs="Arial"/>
          <w:b/>
          <w:bCs/>
          <w:sz w:val="20"/>
          <w:szCs w:val="20"/>
        </w:rPr>
        <w:t>Jürgen Sacher</w:t>
      </w:r>
      <w:r w:rsidRPr="00F16063">
        <w:rPr>
          <w:rFonts w:ascii="Arial" w:hAnsi="Arial" w:cs="Arial"/>
          <w:b/>
          <w:bCs/>
          <w:sz w:val="20"/>
          <w:szCs w:val="20"/>
        </w:rPr>
        <w:t>,</w:t>
      </w:r>
      <w:r w:rsidRPr="007C691C">
        <w:rPr>
          <w:rFonts w:ascii="Arial" w:hAnsi="Arial" w:cs="Arial"/>
          <w:sz w:val="20"/>
          <w:szCs w:val="20"/>
        </w:rPr>
        <w:t xml:space="preserve"> </w:t>
      </w:r>
      <w:r w:rsidRPr="007C691C">
        <w:rPr>
          <w:rFonts w:ascii="Arial" w:hAnsi="Arial" w:cs="Arial"/>
          <w:b/>
          <w:bCs/>
          <w:sz w:val="20"/>
          <w:szCs w:val="20"/>
        </w:rPr>
        <w:t xml:space="preserve">Norbert Ernst, </w:t>
      </w:r>
      <w:proofErr w:type="spellStart"/>
      <w:r w:rsidRPr="007C691C">
        <w:rPr>
          <w:rFonts w:ascii="Arial" w:hAnsi="Arial" w:cs="Arial"/>
          <w:b/>
          <w:bCs/>
          <w:sz w:val="20"/>
          <w:szCs w:val="20"/>
        </w:rPr>
        <w:t>Jochen</w:t>
      </w:r>
      <w:proofErr w:type="spellEnd"/>
      <w:r w:rsidRPr="007C691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C691C">
        <w:rPr>
          <w:rFonts w:ascii="Arial" w:hAnsi="Arial" w:cs="Arial"/>
          <w:b/>
          <w:bCs/>
          <w:sz w:val="20"/>
          <w:szCs w:val="20"/>
        </w:rPr>
        <w:t>Schmeckenbecher</w:t>
      </w:r>
      <w:proofErr w:type="spellEnd"/>
      <w:r w:rsidRPr="007C691C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7C691C">
        <w:rPr>
          <w:rFonts w:ascii="Arial" w:hAnsi="Arial" w:cs="Arial"/>
          <w:b/>
          <w:bCs/>
          <w:sz w:val="20"/>
          <w:szCs w:val="20"/>
        </w:rPr>
        <w:t>Tijl</w:t>
      </w:r>
      <w:proofErr w:type="spellEnd"/>
      <w:r w:rsidRPr="007C691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C691C">
        <w:rPr>
          <w:rFonts w:ascii="Arial" w:hAnsi="Arial" w:cs="Arial"/>
          <w:b/>
          <w:bCs/>
          <w:sz w:val="20"/>
          <w:szCs w:val="20"/>
        </w:rPr>
        <w:t>Faveyts</w:t>
      </w:r>
      <w:proofErr w:type="spellEnd"/>
      <w:r w:rsidRPr="007C691C">
        <w:rPr>
          <w:rFonts w:ascii="Arial" w:hAnsi="Arial" w:cs="Arial"/>
          <w:b/>
          <w:bCs/>
          <w:sz w:val="20"/>
          <w:szCs w:val="20"/>
        </w:rPr>
        <w:t xml:space="preserve">, Sorin Coliban, Bryan </w:t>
      </w:r>
      <w:proofErr w:type="spellStart"/>
      <w:r w:rsidRPr="007C691C">
        <w:rPr>
          <w:rFonts w:ascii="Arial" w:hAnsi="Arial" w:cs="Arial"/>
          <w:b/>
          <w:bCs/>
          <w:sz w:val="20"/>
          <w:szCs w:val="20"/>
        </w:rPr>
        <w:t>Register</w:t>
      </w:r>
      <w:proofErr w:type="spellEnd"/>
      <w:r w:rsidRPr="007C691C">
        <w:rPr>
          <w:rFonts w:ascii="Arial" w:hAnsi="Arial" w:cs="Arial"/>
          <w:b/>
          <w:bCs/>
          <w:sz w:val="20"/>
          <w:szCs w:val="20"/>
        </w:rPr>
        <w:t xml:space="preserve">, Albert </w:t>
      </w:r>
      <w:proofErr w:type="spellStart"/>
      <w:r w:rsidRPr="007C691C">
        <w:rPr>
          <w:rFonts w:ascii="Arial" w:hAnsi="Arial" w:cs="Arial"/>
          <w:b/>
          <w:bCs/>
          <w:sz w:val="20"/>
          <w:szCs w:val="20"/>
        </w:rPr>
        <w:t>Pesendorfer</w:t>
      </w:r>
      <w:proofErr w:type="spellEnd"/>
      <w:r w:rsidRPr="007C691C">
        <w:rPr>
          <w:rFonts w:ascii="Arial" w:hAnsi="Arial" w:cs="Arial"/>
          <w:b/>
          <w:bCs/>
          <w:sz w:val="20"/>
          <w:szCs w:val="20"/>
        </w:rPr>
        <w:t xml:space="preserve">, Magnus </w:t>
      </w:r>
      <w:proofErr w:type="spellStart"/>
      <w:r w:rsidRPr="007C691C">
        <w:rPr>
          <w:rFonts w:ascii="Arial" w:hAnsi="Arial" w:cs="Arial"/>
          <w:b/>
          <w:bCs/>
          <w:sz w:val="20"/>
          <w:szCs w:val="20"/>
        </w:rPr>
        <w:t>Vigilius</w:t>
      </w:r>
      <w:proofErr w:type="spellEnd"/>
      <w:r w:rsidRPr="007C691C">
        <w:rPr>
          <w:rFonts w:ascii="Arial" w:hAnsi="Arial" w:cs="Arial"/>
          <w:b/>
          <w:bCs/>
          <w:sz w:val="20"/>
          <w:szCs w:val="20"/>
        </w:rPr>
        <w:t xml:space="preserve">, Derek </w:t>
      </w:r>
      <w:proofErr w:type="spellStart"/>
      <w:r w:rsidRPr="007C691C">
        <w:rPr>
          <w:rFonts w:ascii="Arial" w:hAnsi="Arial" w:cs="Arial"/>
          <w:b/>
          <w:bCs/>
          <w:sz w:val="20"/>
          <w:szCs w:val="20"/>
        </w:rPr>
        <w:t>Welton</w:t>
      </w:r>
      <w:proofErr w:type="spellEnd"/>
      <w:r w:rsidRPr="007C691C">
        <w:rPr>
          <w:rFonts w:ascii="Arial" w:hAnsi="Arial" w:cs="Arial"/>
          <w:b/>
          <w:bCs/>
          <w:sz w:val="20"/>
          <w:szCs w:val="20"/>
        </w:rPr>
        <w:t xml:space="preserve">, Stefan </w:t>
      </w:r>
      <w:proofErr w:type="spellStart"/>
      <w:r w:rsidRPr="007C691C">
        <w:rPr>
          <w:rFonts w:ascii="Arial" w:hAnsi="Arial" w:cs="Arial"/>
          <w:b/>
          <w:bCs/>
          <w:sz w:val="20"/>
          <w:szCs w:val="20"/>
        </w:rPr>
        <w:t>Vinke</w:t>
      </w:r>
      <w:proofErr w:type="spellEnd"/>
      <w:r w:rsidRPr="007C691C">
        <w:rPr>
          <w:rFonts w:ascii="Arial" w:hAnsi="Arial" w:cs="Arial"/>
          <w:b/>
          <w:bCs/>
          <w:sz w:val="20"/>
          <w:szCs w:val="20"/>
        </w:rPr>
        <w:t xml:space="preserve"> </w:t>
      </w:r>
      <w:r w:rsidRPr="00F16063">
        <w:rPr>
          <w:rFonts w:ascii="Arial" w:hAnsi="Arial" w:cs="Arial"/>
          <w:sz w:val="20"/>
          <w:szCs w:val="20"/>
        </w:rPr>
        <w:t>vagy</w:t>
      </w:r>
      <w:r w:rsidRPr="007C691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C691C">
        <w:rPr>
          <w:rFonts w:ascii="Arial" w:hAnsi="Arial" w:cs="Arial"/>
          <w:b/>
          <w:bCs/>
          <w:sz w:val="20"/>
          <w:szCs w:val="20"/>
        </w:rPr>
        <w:t>Birger</w:t>
      </w:r>
      <w:proofErr w:type="spellEnd"/>
      <w:r w:rsidRPr="007C691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C691C">
        <w:rPr>
          <w:rFonts w:ascii="Arial" w:hAnsi="Arial" w:cs="Arial"/>
          <w:b/>
          <w:bCs/>
          <w:sz w:val="20"/>
          <w:szCs w:val="20"/>
        </w:rPr>
        <w:t>Radde</w:t>
      </w:r>
      <w:proofErr w:type="spellEnd"/>
      <w:r w:rsidRPr="007C691C">
        <w:rPr>
          <w:rFonts w:ascii="Arial" w:hAnsi="Arial" w:cs="Arial"/>
          <w:b/>
          <w:bCs/>
          <w:sz w:val="20"/>
          <w:szCs w:val="20"/>
        </w:rPr>
        <w:t xml:space="preserve">. </w:t>
      </w:r>
      <w:r w:rsidRPr="007C691C">
        <w:rPr>
          <w:rFonts w:ascii="Arial" w:hAnsi="Arial" w:cs="Arial"/>
          <w:sz w:val="20"/>
          <w:szCs w:val="20"/>
        </w:rPr>
        <w:t xml:space="preserve">A hazai énekesek közül pedig mások mellett a Wagner-rajongók kedvencei, </w:t>
      </w:r>
      <w:proofErr w:type="spellStart"/>
      <w:r w:rsidRPr="007C691C">
        <w:rPr>
          <w:rFonts w:ascii="Arial" w:hAnsi="Arial" w:cs="Arial"/>
          <w:b/>
          <w:bCs/>
          <w:sz w:val="20"/>
          <w:szCs w:val="20"/>
        </w:rPr>
        <w:t>Schöck</w:t>
      </w:r>
      <w:proofErr w:type="spellEnd"/>
      <w:r w:rsidRPr="007C691C">
        <w:rPr>
          <w:rFonts w:ascii="Arial" w:hAnsi="Arial" w:cs="Arial"/>
          <w:b/>
          <w:bCs/>
          <w:sz w:val="20"/>
          <w:szCs w:val="20"/>
        </w:rPr>
        <w:t xml:space="preserve"> Atala, </w:t>
      </w:r>
      <w:proofErr w:type="spellStart"/>
      <w:r w:rsidRPr="007C691C">
        <w:rPr>
          <w:rFonts w:ascii="Arial" w:hAnsi="Arial" w:cs="Arial"/>
          <w:b/>
          <w:bCs/>
          <w:sz w:val="20"/>
          <w:szCs w:val="20"/>
        </w:rPr>
        <w:t>Horti</w:t>
      </w:r>
      <w:proofErr w:type="spellEnd"/>
      <w:r w:rsidRPr="007C691C">
        <w:rPr>
          <w:rFonts w:ascii="Arial" w:hAnsi="Arial" w:cs="Arial"/>
          <w:b/>
          <w:bCs/>
          <w:sz w:val="20"/>
          <w:szCs w:val="20"/>
        </w:rPr>
        <w:t xml:space="preserve"> Lilla, Gál Erika, Vörös Szilvia, Szántó Andrea, Brassói-</w:t>
      </w:r>
      <w:proofErr w:type="spellStart"/>
      <w:r w:rsidRPr="007C691C">
        <w:rPr>
          <w:rFonts w:ascii="Arial" w:hAnsi="Arial" w:cs="Arial"/>
          <w:b/>
          <w:bCs/>
          <w:sz w:val="20"/>
          <w:szCs w:val="20"/>
        </w:rPr>
        <w:t>Jőrös</w:t>
      </w:r>
      <w:proofErr w:type="spellEnd"/>
      <w:r w:rsidRPr="007C691C">
        <w:rPr>
          <w:rFonts w:ascii="Arial" w:hAnsi="Arial" w:cs="Arial"/>
          <w:b/>
          <w:bCs/>
          <w:sz w:val="20"/>
          <w:szCs w:val="20"/>
        </w:rPr>
        <w:t xml:space="preserve"> Andrea, Sáfár Orsolya, Fodor Gabriella, </w:t>
      </w:r>
      <w:proofErr w:type="spellStart"/>
      <w:r w:rsidRPr="007C691C">
        <w:rPr>
          <w:rFonts w:ascii="Arial" w:hAnsi="Arial" w:cs="Arial"/>
          <w:b/>
          <w:bCs/>
          <w:sz w:val="20"/>
          <w:szCs w:val="20"/>
        </w:rPr>
        <w:t>Kálnay</w:t>
      </w:r>
      <w:proofErr w:type="spellEnd"/>
      <w:r w:rsidRPr="007C691C">
        <w:rPr>
          <w:rFonts w:ascii="Arial" w:hAnsi="Arial" w:cs="Arial"/>
          <w:b/>
          <w:bCs/>
          <w:sz w:val="20"/>
          <w:szCs w:val="20"/>
        </w:rPr>
        <w:t xml:space="preserve"> Zsófia, Szegedi Csaba</w:t>
      </w:r>
      <w:r w:rsidRPr="007C691C">
        <w:rPr>
          <w:rFonts w:ascii="Arial" w:hAnsi="Arial" w:cs="Arial"/>
          <w:sz w:val="20"/>
          <w:szCs w:val="20"/>
        </w:rPr>
        <w:t xml:space="preserve"> sem hiányozhatnak az előadásokból. </w:t>
      </w:r>
    </w:p>
    <w:p w14:paraId="401D191B" w14:textId="77777777" w:rsidR="00233741" w:rsidRPr="007C691C" w:rsidRDefault="00233741" w:rsidP="00233741">
      <w:pPr>
        <w:jc w:val="both"/>
        <w:rPr>
          <w:rFonts w:ascii="Arial" w:hAnsi="Arial" w:cs="Arial"/>
          <w:sz w:val="20"/>
          <w:szCs w:val="20"/>
        </w:rPr>
      </w:pPr>
    </w:p>
    <w:p w14:paraId="311BF92E" w14:textId="2C66A1B9" w:rsidR="001305D5" w:rsidRPr="007C691C" w:rsidRDefault="001305D5" w:rsidP="00233741">
      <w:pPr>
        <w:jc w:val="both"/>
        <w:rPr>
          <w:rFonts w:ascii="Arial" w:hAnsi="Arial" w:cs="Arial"/>
          <w:sz w:val="20"/>
          <w:szCs w:val="20"/>
        </w:rPr>
      </w:pPr>
      <w:r w:rsidRPr="007C691C">
        <w:rPr>
          <w:rFonts w:ascii="Arial" w:hAnsi="Arial" w:cs="Arial"/>
          <w:sz w:val="20"/>
          <w:szCs w:val="20"/>
        </w:rPr>
        <w:t>Szimbol</w:t>
      </w:r>
      <w:r w:rsidR="00162E32" w:rsidRPr="007C691C">
        <w:rPr>
          <w:rFonts w:ascii="Arial" w:hAnsi="Arial" w:cs="Arial"/>
          <w:sz w:val="20"/>
          <w:szCs w:val="20"/>
        </w:rPr>
        <w:t>i</w:t>
      </w:r>
      <w:r w:rsidRPr="007C691C">
        <w:rPr>
          <w:rFonts w:ascii="Arial" w:hAnsi="Arial" w:cs="Arial"/>
          <w:sz w:val="20"/>
          <w:szCs w:val="20"/>
        </w:rPr>
        <w:t>kus keretet ad a jubileumnak, hogy a programsorozatot ugyanaz a mű nyitja és zárja, amely húsz évvel ezelőtt útjára indította a fesztivált</w:t>
      </w:r>
      <w:r w:rsidR="004C268E">
        <w:rPr>
          <w:rFonts w:ascii="Arial" w:hAnsi="Arial" w:cs="Arial"/>
          <w:sz w:val="20"/>
          <w:szCs w:val="20"/>
        </w:rPr>
        <w:t xml:space="preserve"> –</w:t>
      </w:r>
      <w:r w:rsidRPr="007C691C">
        <w:rPr>
          <w:rFonts w:ascii="Arial" w:hAnsi="Arial" w:cs="Arial"/>
          <w:sz w:val="20"/>
          <w:szCs w:val="20"/>
        </w:rPr>
        <w:t xml:space="preserve"> a </w:t>
      </w:r>
      <w:r w:rsidRPr="007C691C">
        <w:rPr>
          <w:rFonts w:ascii="Arial" w:hAnsi="Arial" w:cs="Arial"/>
          <w:b/>
          <w:bCs/>
          <w:i/>
          <w:iCs/>
          <w:sz w:val="20"/>
          <w:szCs w:val="20"/>
        </w:rPr>
        <w:t>Parsifal</w:t>
      </w:r>
      <w:r w:rsidRPr="007C691C">
        <w:rPr>
          <w:rFonts w:ascii="Arial" w:hAnsi="Arial" w:cs="Arial"/>
          <w:b/>
          <w:bCs/>
          <w:sz w:val="20"/>
          <w:szCs w:val="20"/>
        </w:rPr>
        <w:t xml:space="preserve"> </w:t>
      </w:r>
      <w:r w:rsidRPr="007C691C">
        <w:rPr>
          <w:rFonts w:ascii="Arial" w:hAnsi="Arial" w:cs="Arial"/>
          <w:sz w:val="20"/>
          <w:szCs w:val="20"/>
        </w:rPr>
        <w:t xml:space="preserve">címszerepében ezúttal a már említett Magnus </w:t>
      </w:r>
      <w:proofErr w:type="spellStart"/>
      <w:r w:rsidRPr="007C691C">
        <w:rPr>
          <w:rFonts w:ascii="Arial" w:hAnsi="Arial" w:cs="Arial"/>
          <w:sz w:val="20"/>
          <w:szCs w:val="20"/>
        </w:rPr>
        <w:t>Vigilius</w:t>
      </w:r>
      <w:proofErr w:type="spellEnd"/>
      <w:r w:rsidRPr="007C691C">
        <w:rPr>
          <w:rFonts w:ascii="Arial" w:hAnsi="Arial" w:cs="Arial"/>
          <w:sz w:val="20"/>
          <w:szCs w:val="20"/>
        </w:rPr>
        <w:t xml:space="preserve"> brillírozik olyan művészek oldalán, mint </w:t>
      </w:r>
      <w:proofErr w:type="spellStart"/>
      <w:r w:rsidRPr="007C691C">
        <w:rPr>
          <w:rFonts w:ascii="Arial" w:hAnsi="Arial" w:cs="Arial"/>
          <w:b/>
          <w:bCs/>
          <w:sz w:val="20"/>
          <w:szCs w:val="20"/>
        </w:rPr>
        <w:t>Anja</w:t>
      </w:r>
      <w:proofErr w:type="spellEnd"/>
      <w:r w:rsidRPr="007C691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C691C">
        <w:rPr>
          <w:rFonts w:ascii="Arial" w:hAnsi="Arial" w:cs="Arial"/>
          <w:b/>
          <w:bCs/>
          <w:sz w:val="20"/>
          <w:szCs w:val="20"/>
        </w:rPr>
        <w:t>Kampe</w:t>
      </w:r>
      <w:proofErr w:type="spellEnd"/>
      <w:r w:rsidRPr="00F16063">
        <w:rPr>
          <w:rFonts w:ascii="Arial" w:hAnsi="Arial" w:cs="Arial"/>
          <w:b/>
          <w:bCs/>
          <w:sz w:val="20"/>
          <w:szCs w:val="20"/>
        </w:rPr>
        <w:t>,</w:t>
      </w:r>
      <w:r w:rsidRPr="007C691C">
        <w:rPr>
          <w:rFonts w:ascii="Arial" w:hAnsi="Arial" w:cs="Arial"/>
          <w:sz w:val="20"/>
          <w:szCs w:val="20"/>
        </w:rPr>
        <w:t xml:space="preserve"> </w:t>
      </w:r>
      <w:r w:rsidRPr="007C691C">
        <w:rPr>
          <w:rFonts w:ascii="Arial" w:hAnsi="Arial" w:cs="Arial"/>
          <w:b/>
          <w:bCs/>
          <w:sz w:val="20"/>
          <w:szCs w:val="20"/>
        </w:rPr>
        <w:t>Wolfgang Koch</w:t>
      </w:r>
      <w:r w:rsidRPr="007C691C">
        <w:rPr>
          <w:rFonts w:ascii="Arial" w:hAnsi="Arial" w:cs="Arial"/>
          <w:sz w:val="20"/>
          <w:szCs w:val="20"/>
        </w:rPr>
        <w:t xml:space="preserve"> és </w:t>
      </w:r>
      <w:r w:rsidRPr="007C691C">
        <w:rPr>
          <w:rFonts w:ascii="Arial" w:hAnsi="Arial" w:cs="Arial"/>
          <w:b/>
          <w:bCs/>
          <w:sz w:val="20"/>
          <w:szCs w:val="20"/>
        </w:rPr>
        <w:t xml:space="preserve">Kurt </w:t>
      </w:r>
      <w:proofErr w:type="spellStart"/>
      <w:r w:rsidRPr="007C691C">
        <w:rPr>
          <w:rFonts w:ascii="Arial" w:hAnsi="Arial" w:cs="Arial"/>
          <w:b/>
          <w:bCs/>
          <w:sz w:val="20"/>
          <w:szCs w:val="20"/>
        </w:rPr>
        <w:t>Rydl</w:t>
      </w:r>
      <w:proofErr w:type="spellEnd"/>
      <w:r w:rsidRPr="007C691C">
        <w:rPr>
          <w:rFonts w:ascii="Arial" w:hAnsi="Arial" w:cs="Arial"/>
          <w:sz w:val="20"/>
          <w:szCs w:val="20"/>
        </w:rPr>
        <w:t>. A monumentális operai produkciók mellett pedig egy figyelemre méltó dalest is helyet kap a programban</w:t>
      </w:r>
      <w:r w:rsidR="004C268E">
        <w:rPr>
          <w:rFonts w:ascii="Arial" w:hAnsi="Arial" w:cs="Arial"/>
          <w:sz w:val="20"/>
          <w:szCs w:val="20"/>
        </w:rPr>
        <w:t>:</w:t>
      </w:r>
      <w:r w:rsidRPr="007C691C">
        <w:rPr>
          <w:rFonts w:ascii="Arial" w:hAnsi="Arial" w:cs="Arial"/>
          <w:sz w:val="20"/>
          <w:szCs w:val="20"/>
        </w:rPr>
        <w:t xml:space="preserve"> </w:t>
      </w:r>
      <w:r w:rsidR="004C268E">
        <w:rPr>
          <w:rFonts w:ascii="Arial" w:hAnsi="Arial" w:cs="Arial"/>
          <w:sz w:val="20"/>
          <w:szCs w:val="20"/>
        </w:rPr>
        <w:t>a</w:t>
      </w:r>
      <w:r w:rsidRPr="007C691C">
        <w:rPr>
          <w:rFonts w:ascii="Arial" w:hAnsi="Arial" w:cs="Arial"/>
          <w:sz w:val="20"/>
          <w:szCs w:val="20"/>
        </w:rPr>
        <w:t xml:space="preserve"> világszerte nagy népszerűségnek örvendő finn szoprán, </w:t>
      </w:r>
      <w:proofErr w:type="spellStart"/>
      <w:r w:rsidRPr="007C691C">
        <w:rPr>
          <w:rFonts w:ascii="Arial" w:hAnsi="Arial" w:cs="Arial"/>
          <w:b/>
          <w:bCs/>
          <w:sz w:val="20"/>
          <w:szCs w:val="20"/>
        </w:rPr>
        <w:t>Camilla</w:t>
      </w:r>
      <w:proofErr w:type="spellEnd"/>
      <w:r w:rsidRPr="007C691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C691C">
        <w:rPr>
          <w:rFonts w:ascii="Arial" w:hAnsi="Arial" w:cs="Arial"/>
          <w:b/>
          <w:bCs/>
          <w:sz w:val="20"/>
          <w:szCs w:val="20"/>
        </w:rPr>
        <w:t>Nylund</w:t>
      </w:r>
      <w:proofErr w:type="spellEnd"/>
      <w:r w:rsidRPr="007C691C">
        <w:rPr>
          <w:rFonts w:ascii="Arial" w:hAnsi="Arial" w:cs="Arial"/>
          <w:sz w:val="20"/>
          <w:szCs w:val="20"/>
        </w:rPr>
        <w:t xml:space="preserve"> lép színpadra a legendás zongoraművész, </w:t>
      </w:r>
      <w:r w:rsidRPr="007C691C">
        <w:rPr>
          <w:rFonts w:ascii="Arial" w:hAnsi="Arial" w:cs="Arial"/>
          <w:b/>
          <w:bCs/>
          <w:sz w:val="20"/>
          <w:szCs w:val="20"/>
        </w:rPr>
        <w:t>Helmut Deutsch</w:t>
      </w:r>
      <w:r w:rsidR="00A21002">
        <w:rPr>
          <w:rFonts w:ascii="Arial" w:hAnsi="Arial" w:cs="Arial"/>
          <w:sz w:val="20"/>
          <w:szCs w:val="20"/>
        </w:rPr>
        <w:t xml:space="preserve"> társaságában</w:t>
      </w:r>
      <w:r w:rsidRPr="007C691C">
        <w:rPr>
          <w:rFonts w:ascii="Arial" w:hAnsi="Arial" w:cs="Arial"/>
          <w:sz w:val="20"/>
          <w:szCs w:val="20"/>
        </w:rPr>
        <w:t xml:space="preserve">. Estjükön Wagner mellett Richard Strauss, </w:t>
      </w:r>
      <w:proofErr w:type="spellStart"/>
      <w:r w:rsidRPr="007C691C">
        <w:rPr>
          <w:rFonts w:ascii="Arial" w:hAnsi="Arial" w:cs="Arial"/>
          <w:sz w:val="20"/>
          <w:szCs w:val="20"/>
        </w:rPr>
        <w:t>Alban</w:t>
      </w:r>
      <w:proofErr w:type="spellEnd"/>
      <w:r w:rsidRPr="007C691C">
        <w:rPr>
          <w:rFonts w:ascii="Arial" w:hAnsi="Arial" w:cs="Arial"/>
          <w:sz w:val="20"/>
          <w:szCs w:val="20"/>
        </w:rPr>
        <w:t xml:space="preserve"> Berg, Antonín </w:t>
      </w:r>
      <w:proofErr w:type="spellStart"/>
      <w:r w:rsidRPr="007C691C">
        <w:rPr>
          <w:rFonts w:ascii="Arial" w:hAnsi="Arial" w:cs="Arial"/>
          <w:sz w:val="20"/>
          <w:szCs w:val="20"/>
        </w:rPr>
        <w:t>Dvořák</w:t>
      </w:r>
      <w:proofErr w:type="spellEnd"/>
      <w:r w:rsidRPr="007C691C">
        <w:rPr>
          <w:rFonts w:ascii="Arial" w:hAnsi="Arial" w:cs="Arial"/>
          <w:sz w:val="20"/>
          <w:szCs w:val="20"/>
        </w:rPr>
        <w:t xml:space="preserve"> és Jean Sibelius dalai is felcsendülnek. </w:t>
      </w:r>
    </w:p>
    <w:p w14:paraId="5A50B0C9" w14:textId="7856F4EB" w:rsidR="001305D5" w:rsidRPr="007C691C" w:rsidRDefault="001305D5" w:rsidP="00233741">
      <w:pPr>
        <w:jc w:val="both"/>
        <w:rPr>
          <w:rFonts w:ascii="Arial" w:hAnsi="Arial" w:cs="Arial"/>
          <w:sz w:val="20"/>
          <w:szCs w:val="20"/>
        </w:rPr>
      </w:pPr>
      <w:r w:rsidRPr="007C691C">
        <w:rPr>
          <w:rFonts w:ascii="Arial" w:hAnsi="Arial" w:cs="Arial"/>
          <w:sz w:val="20"/>
          <w:szCs w:val="20"/>
        </w:rPr>
        <w:t>Az évforduló részeké</w:t>
      </w:r>
      <w:r w:rsidR="00F07ED5" w:rsidRPr="007C691C">
        <w:rPr>
          <w:rFonts w:ascii="Arial" w:hAnsi="Arial" w:cs="Arial"/>
          <w:sz w:val="20"/>
          <w:szCs w:val="20"/>
        </w:rPr>
        <w:t>nt</w:t>
      </w:r>
      <w:r w:rsidRPr="007C691C">
        <w:rPr>
          <w:rFonts w:ascii="Arial" w:hAnsi="Arial" w:cs="Arial"/>
          <w:sz w:val="20"/>
          <w:szCs w:val="20"/>
        </w:rPr>
        <w:t xml:space="preserve"> a színpadon túl is visszatekintés nyílik az elmúlt két évtizedre: a Müpa </w:t>
      </w:r>
      <w:r w:rsidRPr="007C691C">
        <w:rPr>
          <w:rFonts w:ascii="Arial" w:hAnsi="Arial" w:cs="Arial"/>
          <w:b/>
          <w:bCs/>
          <w:sz w:val="20"/>
          <w:szCs w:val="20"/>
        </w:rPr>
        <w:t>kiállítást</w:t>
      </w:r>
      <w:r w:rsidRPr="007C691C">
        <w:rPr>
          <w:rFonts w:ascii="Arial" w:hAnsi="Arial" w:cs="Arial"/>
          <w:sz w:val="20"/>
          <w:szCs w:val="20"/>
        </w:rPr>
        <w:t xml:space="preserve"> rendez a fesztivál húsz évének legérdekesebb plakátjaiból és emlékezetes pillanatait megörökítő fotóiból, emellett a szervezők számos </w:t>
      </w:r>
      <w:r w:rsidRPr="007C691C">
        <w:rPr>
          <w:rFonts w:ascii="Arial" w:hAnsi="Arial" w:cs="Arial"/>
          <w:b/>
          <w:bCs/>
          <w:sz w:val="20"/>
          <w:szCs w:val="20"/>
        </w:rPr>
        <w:t>tematikus, üdítő meglepetéssel</w:t>
      </w:r>
      <w:r w:rsidRPr="007C691C">
        <w:rPr>
          <w:rFonts w:ascii="Arial" w:hAnsi="Arial" w:cs="Arial"/>
          <w:sz w:val="20"/>
          <w:szCs w:val="20"/>
        </w:rPr>
        <w:t xml:space="preserve"> is készülnek, amelyekről a következő hetekben </w:t>
      </w:r>
      <w:r w:rsidR="00F07ED5" w:rsidRPr="007C691C">
        <w:rPr>
          <w:rFonts w:ascii="Arial" w:hAnsi="Arial" w:cs="Arial"/>
          <w:sz w:val="20"/>
          <w:szCs w:val="20"/>
        </w:rPr>
        <w:t>hallhatunk</w:t>
      </w:r>
      <w:r w:rsidR="004C268E">
        <w:rPr>
          <w:rFonts w:ascii="Arial" w:hAnsi="Arial" w:cs="Arial"/>
          <w:sz w:val="20"/>
          <w:szCs w:val="20"/>
        </w:rPr>
        <w:t xml:space="preserve"> majd</w:t>
      </w:r>
      <w:r w:rsidRPr="007C691C">
        <w:rPr>
          <w:rFonts w:ascii="Arial" w:hAnsi="Arial" w:cs="Arial"/>
          <w:sz w:val="20"/>
          <w:szCs w:val="20"/>
        </w:rPr>
        <w:t xml:space="preserve">, a Budapesti Wagner-napok 2027-es programját </w:t>
      </w:r>
      <w:r w:rsidR="00A21002">
        <w:rPr>
          <w:rFonts w:ascii="Arial" w:hAnsi="Arial" w:cs="Arial"/>
          <w:sz w:val="20"/>
          <w:szCs w:val="20"/>
        </w:rPr>
        <w:t xml:space="preserve">pedig </w:t>
      </w:r>
      <w:r w:rsidRPr="007C691C">
        <w:rPr>
          <w:rFonts w:ascii="Arial" w:hAnsi="Arial" w:cs="Arial"/>
          <w:sz w:val="20"/>
          <w:szCs w:val="20"/>
        </w:rPr>
        <w:t xml:space="preserve">júniusban ismerheti meg a közönség. </w:t>
      </w:r>
    </w:p>
    <w:p w14:paraId="649AE8EE" w14:textId="77777777" w:rsidR="001305D5" w:rsidRPr="007C691C" w:rsidRDefault="001305D5" w:rsidP="00233741">
      <w:pPr>
        <w:jc w:val="both"/>
        <w:rPr>
          <w:rFonts w:ascii="Arial" w:hAnsi="Arial" w:cs="Arial"/>
          <w:sz w:val="20"/>
          <w:szCs w:val="20"/>
        </w:rPr>
      </w:pPr>
    </w:p>
    <w:p w14:paraId="25E6F177" w14:textId="77777777" w:rsidR="001305D5" w:rsidRPr="007C691C" w:rsidRDefault="001305D5" w:rsidP="00233741">
      <w:pPr>
        <w:jc w:val="both"/>
        <w:rPr>
          <w:rFonts w:ascii="Arial" w:hAnsi="Arial" w:cs="Arial"/>
          <w:sz w:val="20"/>
          <w:szCs w:val="20"/>
        </w:rPr>
      </w:pPr>
      <w:r w:rsidRPr="007C691C">
        <w:rPr>
          <w:rFonts w:ascii="Arial" w:hAnsi="Arial" w:cs="Arial"/>
          <w:sz w:val="20"/>
          <w:szCs w:val="20"/>
        </w:rPr>
        <w:t xml:space="preserve">A Budapesti Wagner-napok kínálatáról bővebben: </w:t>
      </w:r>
    </w:p>
    <w:p w14:paraId="1C6EEE33" w14:textId="66B4E47B" w:rsidR="00DE29F3" w:rsidRPr="007C691C" w:rsidRDefault="00026AE6" w:rsidP="00233741">
      <w:pPr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hyperlink r:id="rId7" w:history="1">
        <w:r w:rsidR="001305D5" w:rsidRPr="007C691C">
          <w:rPr>
            <w:rStyle w:val="Hiperhivatkozs"/>
            <w:rFonts w:ascii="Arial" w:hAnsi="Arial" w:cs="Arial"/>
            <w:sz w:val="20"/>
            <w:szCs w:val="20"/>
          </w:rPr>
          <w:t>https://mupa.hu/programok/budapesti-wagner-napok/budapesti-wagner-napok-2026</w:t>
        </w:r>
      </w:hyperlink>
      <w:r w:rsidR="001305D5" w:rsidRPr="007C691C">
        <w:rPr>
          <w:rFonts w:ascii="Arial" w:hAnsi="Arial" w:cs="Arial"/>
          <w:sz w:val="20"/>
          <w:szCs w:val="20"/>
        </w:rPr>
        <w:t xml:space="preserve"> </w:t>
      </w:r>
    </w:p>
    <w:p w14:paraId="6DA2EA41" w14:textId="44AE273D" w:rsidR="00B426E2" w:rsidRPr="00E43EDC" w:rsidRDefault="00B426E2" w:rsidP="00DE29F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43EDC">
        <w:rPr>
          <w:rFonts w:ascii="Arial" w:hAnsi="Arial" w:cs="Arial"/>
          <w:b/>
          <w:bCs/>
          <w:sz w:val="22"/>
          <w:szCs w:val="22"/>
        </w:rPr>
        <w:lastRenderedPageBreak/>
        <w:t>Müpa</w:t>
      </w:r>
    </w:p>
    <w:p w14:paraId="1E01AC1D" w14:textId="77777777" w:rsidR="00B426E2" w:rsidRPr="00E43EDC" w:rsidRDefault="00B426E2" w:rsidP="00233741">
      <w:pPr>
        <w:rPr>
          <w:rFonts w:ascii="Arial" w:hAnsi="Arial" w:cs="Arial"/>
          <w:b/>
          <w:bCs/>
          <w:sz w:val="22"/>
          <w:szCs w:val="22"/>
        </w:rPr>
      </w:pPr>
    </w:p>
    <w:p w14:paraId="4134889C" w14:textId="3ED38B93" w:rsidR="00B426E2" w:rsidRPr="00E43EDC" w:rsidRDefault="00B426E2" w:rsidP="00233741">
      <w:pPr>
        <w:jc w:val="both"/>
        <w:rPr>
          <w:rFonts w:ascii="Arial" w:hAnsi="Arial" w:cs="Arial"/>
          <w:sz w:val="22"/>
          <w:szCs w:val="22"/>
        </w:rPr>
      </w:pPr>
      <w:r w:rsidRPr="00E43EDC">
        <w:rPr>
          <w:rFonts w:ascii="Arial" w:hAnsi="Arial" w:cs="Arial"/>
          <w:sz w:val="22"/>
          <w:szCs w:val="22"/>
        </w:rPr>
        <w:t xml:space="preserve">A Müpa Európa egyik legismertebb kulturális márkája és egyik legmodernebb kulturális intézménye, amely egyedülálló módon fogja össze a különböző művészeti ágakat: helyet ad komoly-, kortárs, könnyű- és világzenének, jazznek, operának, újcirkusznak, táncnak, irodalomnak, filmnek egyaránt. A </w:t>
      </w:r>
      <w:proofErr w:type="spellStart"/>
      <w:r w:rsidRPr="00E43EDC">
        <w:rPr>
          <w:rFonts w:ascii="Arial" w:hAnsi="Arial" w:cs="Arial"/>
          <w:sz w:val="22"/>
          <w:szCs w:val="22"/>
        </w:rPr>
        <w:t>Müpát</w:t>
      </w:r>
      <w:proofErr w:type="spellEnd"/>
      <w:r w:rsidRPr="00E43EDC">
        <w:rPr>
          <w:rFonts w:ascii="Arial" w:hAnsi="Arial" w:cs="Arial"/>
          <w:sz w:val="22"/>
          <w:szCs w:val="22"/>
        </w:rPr>
        <w:t xml:space="preserve"> 2005-ben azért hívták életre, hogy világszínvonalú, minőségi kulturális eseményeket kínáljon változatos műfajokban. Az intézmény alapvető feladata, hogy a hazai és európai művészeti hagyományok tiszteletben tartásával új irányokat és irányzatokat is bemutasson és közérthetővé tegyen, s az ínyenc és a szélesebb közönség számára is befogadható, kiemelkedően magas szintű élményt biztosítson. A Müpa a hazai és nemzetközi élvonalba tartozó művészek előadásain túl új művek, ősbemutatók létrehozását is kezdeményezi, ösztönzi és támogatja. Kiemelt szerepet játszik a nemzetközi kulturális kapcsolatok ápolásában, a hazai kulturális célok megvalósításában, illetve a magyar előadóművészek nemzetközi megismertetésében. Példaértékű tevékenysége jelentősen hozzájárul ahhoz, hogy a jövő nemzedékének fiataljai is egyre szélesebb körben váljanak tudatos kultúraszerető és -fogyasztó felnőttekké. Mindezt inspiráló, párbeszédet generáló, kérdéseket felvető művészeti eseményekkel és szolgáltatásokkal, élményre, kreativitásra és interakcióra építő újszerű programok bemutatásával teszi.</w:t>
      </w:r>
    </w:p>
    <w:p w14:paraId="1769ABBB" w14:textId="77777777" w:rsidR="00B426E2" w:rsidRPr="00E43EDC" w:rsidRDefault="00B426E2" w:rsidP="00233741">
      <w:pPr>
        <w:rPr>
          <w:rFonts w:ascii="Arial" w:hAnsi="Arial" w:cs="Arial"/>
          <w:b/>
          <w:bCs/>
          <w:sz w:val="22"/>
          <w:szCs w:val="22"/>
        </w:rPr>
      </w:pPr>
    </w:p>
    <w:p w14:paraId="4BEDDD5B" w14:textId="77777777" w:rsidR="00B426E2" w:rsidRPr="00E43EDC" w:rsidRDefault="00B426E2" w:rsidP="00233741">
      <w:pPr>
        <w:rPr>
          <w:rFonts w:ascii="Arial" w:hAnsi="Arial" w:cs="Arial"/>
          <w:b/>
          <w:bCs/>
          <w:sz w:val="22"/>
          <w:szCs w:val="22"/>
        </w:rPr>
      </w:pPr>
      <w:r w:rsidRPr="00E43EDC">
        <w:rPr>
          <w:rFonts w:ascii="Arial" w:hAnsi="Arial" w:cs="Arial"/>
          <w:b/>
          <w:bCs/>
          <w:sz w:val="22"/>
          <w:szCs w:val="22"/>
        </w:rPr>
        <w:t>További információ:</w:t>
      </w:r>
    </w:p>
    <w:p w14:paraId="7F51BD47" w14:textId="585137B9" w:rsidR="00B426E2" w:rsidRPr="00E43EDC" w:rsidRDefault="00233741" w:rsidP="002337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Bátai Zsófia Blanka</w:t>
      </w:r>
    </w:p>
    <w:p w14:paraId="7DD74918" w14:textId="77777777" w:rsidR="00B426E2" w:rsidRPr="00E43EDC" w:rsidRDefault="00B426E2" w:rsidP="00233741">
      <w:pPr>
        <w:rPr>
          <w:rFonts w:ascii="Arial" w:hAnsi="Arial" w:cs="Arial"/>
          <w:sz w:val="22"/>
          <w:szCs w:val="22"/>
        </w:rPr>
      </w:pPr>
      <w:r w:rsidRPr="00E43EDC">
        <w:rPr>
          <w:rFonts w:ascii="Arial" w:hAnsi="Arial" w:cs="Arial"/>
          <w:sz w:val="22"/>
          <w:szCs w:val="22"/>
        </w:rPr>
        <w:t xml:space="preserve">E-mail: sajto@mupa.hu </w:t>
      </w:r>
    </w:p>
    <w:p w14:paraId="0D77C710" w14:textId="471C2B1C" w:rsidR="00D11F03" w:rsidRPr="000C4C65" w:rsidRDefault="00D11F03" w:rsidP="00233741">
      <w:pPr>
        <w:jc w:val="both"/>
        <w:rPr>
          <w:rFonts w:ascii="Arial" w:hAnsi="Arial" w:cs="Arial"/>
          <w:sz w:val="22"/>
          <w:szCs w:val="22"/>
        </w:rPr>
      </w:pPr>
    </w:p>
    <w:p w14:paraId="471C64F6" w14:textId="77777777" w:rsidR="00D11F03" w:rsidRPr="000C4C65" w:rsidRDefault="00D11F03" w:rsidP="00233741">
      <w:pPr>
        <w:rPr>
          <w:rFonts w:ascii="Arial" w:hAnsi="Arial" w:cs="Arial"/>
          <w:sz w:val="22"/>
          <w:szCs w:val="22"/>
        </w:rPr>
      </w:pPr>
    </w:p>
    <w:p w14:paraId="5801A5E5" w14:textId="3F6FC8C0" w:rsidR="00AB4AE3" w:rsidRPr="000C4C65" w:rsidRDefault="00AB4AE3" w:rsidP="00233741">
      <w:pPr>
        <w:rPr>
          <w:rFonts w:ascii="Arial" w:hAnsi="Arial" w:cs="Arial"/>
          <w:sz w:val="22"/>
          <w:szCs w:val="22"/>
        </w:rPr>
      </w:pPr>
    </w:p>
    <w:p w14:paraId="3E753A07" w14:textId="77777777" w:rsidR="000C4C65" w:rsidRPr="000C4C65" w:rsidRDefault="000C4C65" w:rsidP="00233741">
      <w:pPr>
        <w:rPr>
          <w:rFonts w:ascii="Arial" w:hAnsi="Arial" w:cs="Arial"/>
          <w:sz w:val="22"/>
          <w:szCs w:val="22"/>
        </w:rPr>
      </w:pPr>
    </w:p>
    <w:sectPr w:rsidR="000C4C65" w:rsidRPr="000C4C65" w:rsidSect="004B5F2A">
      <w:headerReference w:type="default" r:id="rId8"/>
      <w:headerReference w:type="first" r:id="rId9"/>
      <w:pgSz w:w="11900" w:h="16840"/>
      <w:pgMar w:top="2836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74776" w14:textId="77777777" w:rsidR="001A1B39" w:rsidRDefault="001A1B39" w:rsidP="006367E7">
      <w:r>
        <w:separator/>
      </w:r>
    </w:p>
  </w:endnote>
  <w:endnote w:type="continuationSeparator" w:id="0">
    <w:p w14:paraId="50C5A53F" w14:textId="77777777" w:rsidR="001A1B39" w:rsidRDefault="001A1B39" w:rsidP="0063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D9C82" w14:textId="77777777" w:rsidR="001A1B39" w:rsidRDefault="001A1B39" w:rsidP="006367E7">
      <w:r>
        <w:separator/>
      </w:r>
    </w:p>
  </w:footnote>
  <w:footnote w:type="continuationSeparator" w:id="0">
    <w:p w14:paraId="0660E325" w14:textId="77777777" w:rsidR="001A1B39" w:rsidRDefault="001A1B39" w:rsidP="00636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17ADD" w14:textId="77777777" w:rsidR="006367E7" w:rsidRDefault="006367E7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142A0058" wp14:editId="2A5BFD39">
          <wp:simplePos x="0" y="0"/>
          <wp:positionH relativeFrom="column">
            <wp:posOffset>-919460</wp:posOffset>
          </wp:positionH>
          <wp:positionV relativeFrom="paragraph">
            <wp:posOffset>6663</wp:posOffset>
          </wp:positionV>
          <wp:extent cx="7928952" cy="1665746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pa20-levp-HEAD-1240x263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8952" cy="1665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574F3" w14:textId="77777777" w:rsidR="006367E7" w:rsidRDefault="006367E7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260E319A" wp14:editId="099195C6">
          <wp:simplePos x="0" y="0"/>
          <wp:positionH relativeFrom="column">
            <wp:posOffset>-889963</wp:posOffset>
          </wp:positionH>
          <wp:positionV relativeFrom="paragraph">
            <wp:posOffset>6565</wp:posOffset>
          </wp:positionV>
          <wp:extent cx="7740873" cy="1626233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pa20-levp-HEAD-1240x263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873" cy="16262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54C0"/>
    <w:multiLevelType w:val="hybridMultilevel"/>
    <w:tmpl w:val="06D0A5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44E89"/>
    <w:multiLevelType w:val="multilevel"/>
    <w:tmpl w:val="66A6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D4EE1"/>
    <w:multiLevelType w:val="hybridMultilevel"/>
    <w:tmpl w:val="857ED9B2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42178C0"/>
    <w:multiLevelType w:val="hybridMultilevel"/>
    <w:tmpl w:val="53F8C1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32712"/>
    <w:multiLevelType w:val="multilevel"/>
    <w:tmpl w:val="1418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7A203D"/>
    <w:multiLevelType w:val="multilevel"/>
    <w:tmpl w:val="0430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29440C"/>
    <w:multiLevelType w:val="hybridMultilevel"/>
    <w:tmpl w:val="961C39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164"/>
    <w:rsid w:val="00026AE6"/>
    <w:rsid w:val="00065891"/>
    <w:rsid w:val="00096B93"/>
    <w:rsid w:val="000A579F"/>
    <w:rsid w:val="000C4C65"/>
    <w:rsid w:val="0011232C"/>
    <w:rsid w:val="00116144"/>
    <w:rsid w:val="001305D5"/>
    <w:rsid w:val="00151CBF"/>
    <w:rsid w:val="00162E32"/>
    <w:rsid w:val="001654C3"/>
    <w:rsid w:val="00197DAA"/>
    <w:rsid w:val="001A1B39"/>
    <w:rsid w:val="001A6346"/>
    <w:rsid w:val="001C3B21"/>
    <w:rsid w:val="002020B9"/>
    <w:rsid w:val="00204BFD"/>
    <w:rsid w:val="00233741"/>
    <w:rsid w:val="00245461"/>
    <w:rsid w:val="00276D19"/>
    <w:rsid w:val="002A64AE"/>
    <w:rsid w:val="00310959"/>
    <w:rsid w:val="00350A4B"/>
    <w:rsid w:val="0039124D"/>
    <w:rsid w:val="003A2259"/>
    <w:rsid w:val="003A57FC"/>
    <w:rsid w:val="003B784A"/>
    <w:rsid w:val="00416B4D"/>
    <w:rsid w:val="00420355"/>
    <w:rsid w:val="004949CD"/>
    <w:rsid w:val="004A4E30"/>
    <w:rsid w:val="004B5F2A"/>
    <w:rsid w:val="004C268E"/>
    <w:rsid w:val="004D0EA3"/>
    <w:rsid w:val="004F5FF9"/>
    <w:rsid w:val="00500241"/>
    <w:rsid w:val="00515DC5"/>
    <w:rsid w:val="00533172"/>
    <w:rsid w:val="00547A5D"/>
    <w:rsid w:val="005A367C"/>
    <w:rsid w:val="005A60AE"/>
    <w:rsid w:val="005C3CE3"/>
    <w:rsid w:val="00601979"/>
    <w:rsid w:val="00603929"/>
    <w:rsid w:val="00607C0F"/>
    <w:rsid w:val="00620CCE"/>
    <w:rsid w:val="006367E7"/>
    <w:rsid w:val="00640C18"/>
    <w:rsid w:val="0065524A"/>
    <w:rsid w:val="006767D5"/>
    <w:rsid w:val="00683E6B"/>
    <w:rsid w:val="006A3679"/>
    <w:rsid w:val="006B4421"/>
    <w:rsid w:val="006B510B"/>
    <w:rsid w:val="00715911"/>
    <w:rsid w:val="00716469"/>
    <w:rsid w:val="0077501F"/>
    <w:rsid w:val="007777FB"/>
    <w:rsid w:val="007C691C"/>
    <w:rsid w:val="007E6268"/>
    <w:rsid w:val="007E66E0"/>
    <w:rsid w:val="00806164"/>
    <w:rsid w:val="00807560"/>
    <w:rsid w:val="008710A7"/>
    <w:rsid w:val="0089163C"/>
    <w:rsid w:val="00893B43"/>
    <w:rsid w:val="008C0919"/>
    <w:rsid w:val="009006FF"/>
    <w:rsid w:val="00914EB6"/>
    <w:rsid w:val="00941B23"/>
    <w:rsid w:val="00942FDF"/>
    <w:rsid w:val="00952145"/>
    <w:rsid w:val="009664AE"/>
    <w:rsid w:val="00973E0E"/>
    <w:rsid w:val="00987A8E"/>
    <w:rsid w:val="00996844"/>
    <w:rsid w:val="009D744E"/>
    <w:rsid w:val="009F6A69"/>
    <w:rsid w:val="00A21002"/>
    <w:rsid w:val="00A518FA"/>
    <w:rsid w:val="00A65DC0"/>
    <w:rsid w:val="00A864C4"/>
    <w:rsid w:val="00AB4AE3"/>
    <w:rsid w:val="00AF4A04"/>
    <w:rsid w:val="00B01A05"/>
    <w:rsid w:val="00B048E8"/>
    <w:rsid w:val="00B05278"/>
    <w:rsid w:val="00B0647B"/>
    <w:rsid w:val="00B121D5"/>
    <w:rsid w:val="00B205D0"/>
    <w:rsid w:val="00B22762"/>
    <w:rsid w:val="00B426E2"/>
    <w:rsid w:val="00B6520D"/>
    <w:rsid w:val="00B91337"/>
    <w:rsid w:val="00B96D50"/>
    <w:rsid w:val="00BA7F98"/>
    <w:rsid w:val="00BB5512"/>
    <w:rsid w:val="00BD3739"/>
    <w:rsid w:val="00C338EB"/>
    <w:rsid w:val="00CC4865"/>
    <w:rsid w:val="00CD6F02"/>
    <w:rsid w:val="00D11F03"/>
    <w:rsid w:val="00D1437A"/>
    <w:rsid w:val="00D23341"/>
    <w:rsid w:val="00D4584F"/>
    <w:rsid w:val="00D60644"/>
    <w:rsid w:val="00D7127B"/>
    <w:rsid w:val="00D76CD1"/>
    <w:rsid w:val="00D86762"/>
    <w:rsid w:val="00D90E67"/>
    <w:rsid w:val="00DC18E5"/>
    <w:rsid w:val="00DE29F3"/>
    <w:rsid w:val="00E129A8"/>
    <w:rsid w:val="00E134AA"/>
    <w:rsid w:val="00E3725E"/>
    <w:rsid w:val="00E37DED"/>
    <w:rsid w:val="00E37E22"/>
    <w:rsid w:val="00E41CD7"/>
    <w:rsid w:val="00E7252E"/>
    <w:rsid w:val="00EA2459"/>
    <w:rsid w:val="00EA3BF8"/>
    <w:rsid w:val="00F07ED5"/>
    <w:rsid w:val="00F16063"/>
    <w:rsid w:val="00F20FD2"/>
    <w:rsid w:val="00F23AC3"/>
    <w:rsid w:val="00F250E0"/>
    <w:rsid w:val="00F27A03"/>
    <w:rsid w:val="00F4006D"/>
    <w:rsid w:val="00F72664"/>
    <w:rsid w:val="00FB5569"/>
    <w:rsid w:val="00FD1075"/>
    <w:rsid w:val="00FE0652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43B3"/>
  <w15:chartTrackingRefBased/>
  <w15:docId w15:val="{A68F75D3-8155-4351-8AFC-2F2CD5F9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6164"/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367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367E7"/>
  </w:style>
  <w:style w:type="paragraph" w:styleId="llb">
    <w:name w:val="footer"/>
    <w:basedOn w:val="Norml"/>
    <w:link w:val="llbChar"/>
    <w:uiPriority w:val="99"/>
    <w:unhideWhenUsed/>
    <w:rsid w:val="006367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367E7"/>
  </w:style>
  <w:style w:type="paragraph" w:styleId="NormlWeb">
    <w:name w:val="Normal (Web)"/>
    <w:basedOn w:val="Norml"/>
    <w:uiPriority w:val="99"/>
    <w:unhideWhenUsed/>
    <w:rsid w:val="00806164"/>
    <w:rPr>
      <w:rFonts w:eastAsiaTheme="minorHAnsi"/>
    </w:rPr>
  </w:style>
  <w:style w:type="character" w:styleId="Hiperhivatkozs">
    <w:name w:val="Hyperlink"/>
    <w:basedOn w:val="Bekezdsalapbettpusa"/>
    <w:uiPriority w:val="99"/>
    <w:rsid w:val="00806164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54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5461"/>
    <w:rPr>
      <w:rFonts w:ascii="Segoe UI" w:eastAsia="Times New Roman" w:hAnsi="Segoe UI" w:cs="Segoe UI"/>
      <w:sz w:val="18"/>
      <w:szCs w:val="18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F250E0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11F03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11F03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11F03"/>
    <w:rPr>
      <w:rFonts w:ascii="Times New Roman" w:eastAsia="Times New Roman" w:hAnsi="Times New Roman" w:cs="Times New Roman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D6F02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0C4C65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1305D5"/>
    <w:rPr>
      <w:color w:val="605E5C"/>
      <w:shd w:val="clear" w:color="auto" w:fill="E1DFDD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121D5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121D5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whitespace-normal">
    <w:name w:val="whitespace-normal"/>
    <w:basedOn w:val="Bekezdsalapbettpusa"/>
    <w:rsid w:val="005C3CE3"/>
  </w:style>
  <w:style w:type="paragraph" w:styleId="Vltozat">
    <w:name w:val="Revision"/>
    <w:hidden/>
    <w:uiPriority w:val="99"/>
    <w:semiHidden/>
    <w:rsid w:val="00A21002"/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03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65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upa.hu/programok/budapesti-wagner-napok/budapesti-wagner-napok-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740</Words>
  <Characters>5112</Characters>
  <Application>Microsoft Office Word</Application>
  <DocSecurity>0</DocSecurity>
  <Lines>42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Bátai Zsófia Blanka</cp:lastModifiedBy>
  <cp:revision>3</cp:revision>
  <dcterms:created xsi:type="dcterms:W3CDTF">2026-03-19T09:17:00Z</dcterms:created>
  <dcterms:modified xsi:type="dcterms:W3CDTF">2026-03-19T10:33:00Z</dcterms:modified>
</cp:coreProperties>
</file>