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B0B7A4" w14:textId="7954035B" w:rsidR="00F23DF5" w:rsidRPr="006B5ADD" w:rsidRDefault="001B590D" w:rsidP="00F23DF5">
      <w:pPr>
        <w:jc w:val="center"/>
        <w:rPr>
          <w:b/>
        </w:rPr>
      </w:pPr>
      <w:r>
        <w:rPr>
          <w:b/>
        </w:rPr>
        <w:t>Megvannak</w:t>
      </w:r>
      <w:r w:rsidR="005825FD">
        <w:rPr>
          <w:b/>
        </w:rPr>
        <w:t xml:space="preserve"> a </w:t>
      </w:r>
      <w:r w:rsidR="008E3081">
        <w:rPr>
          <w:b/>
        </w:rPr>
        <w:t xml:space="preserve">Solti Nemzetközi Karmesterverseny </w:t>
      </w:r>
      <w:r w:rsidR="00462C57">
        <w:rPr>
          <w:b/>
        </w:rPr>
        <w:t>résztvevői</w:t>
      </w:r>
    </w:p>
    <w:p w14:paraId="2F6F323D" w14:textId="3A1EADC8" w:rsidR="005159F8" w:rsidRPr="00C7280F" w:rsidRDefault="005825FD" w:rsidP="005508BF">
      <w:pPr>
        <w:jc w:val="both"/>
        <w:rPr>
          <w:b/>
          <w:sz w:val="22"/>
          <w:szCs w:val="22"/>
        </w:rPr>
      </w:pPr>
      <w:r w:rsidRPr="00C7280F">
        <w:rPr>
          <w:b/>
          <w:sz w:val="22"/>
          <w:szCs w:val="22"/>
        </w:rPr>
        <w:t>2026. október 1-</w:t>
      </w:r>
      <w:r w:rsidR="00ED273C">
        <w:rPr>
          <w:b/>
          <w:sz w:val="22"/>
          <w:szCs w:val="22"/>
        </w:rPr>
        <w:t>j</w:t>
      </w:r>
      <w:r w:rsidRPr="00C7280F">
        <w:rPr>
          <w:b/>
          <w:sz w:val="22"/>
          <w:szCs w:val="22"/>
        </w:rPr>
        <w:t xml:space="preserve">én </w:t>
      </w:r>
      <w:r w:rsidR="00415342" w:rsidRPr="00C7280F">
        <w:rPr>
          <w:b/>
          <w:sz w:val="22"/>
          <w:szCs w:val="22"/>
        </w:rPr>
        <w:t xml:space="preserve">a Müpa szervezésében </w:t>
      </w:r>
      <w:r w:rsidRPr="00C7280F">
        <w:rPr>
          <w:b/>
          <w:sz w:val="22"/>
          <w:szCs w:val="22"/>
        </w:rPr>
        <w:t>indul útjára</w:t>
      </w:r>
      <w:r w:rsidR="00B4577A" w:rsidRPr="00C7280F">
        <w:rPr>
          <w:b/>
          <w:sz w:val="22"/>
          <w:szCs w:val="22"/>
        </w:rPr>
        <w:t xml:space="preserve"> a</w:t>
      </w:r>
      <w:r w:rsidR="00462C57">
        <w:rPr>
          <w:b/>
          <w:sz w:val="22"/>
          <w:szCs w:val="22"/>
        </w:rPr>
        <w:t>z első</w:t>
      </w:r>
      <w:r w:rsidR="00B4577A" w:rsidRPr="00C7280F">
        <w:rPr>
          <w:b/>
          <w:sz w:val="22"/>
          <w:szCs w:val="22"/>
        </w:rPr>
        <w:t xml:space="preserve"> </w:t>
      </w:r>
      <w:r w:rsidR="00415342" w:rsidRPr="00C7280F">
        <w:rPr>
          <w:b/>
          <w:sz w:val="22"/>
          <w:szCs w:val="22"/>
        </w:rPr>
        <w:t>Solti N</w:t>
      </w:r>
      <w:r w:rsidR="008E3081" w:rsidRPr="00C7280F">
        <w:rPr>
          <w:b/>
          <w:sz w:val="22"/>
          <w:szCs w:val="22"/>
        </w:rPr>
        <w:t xml:space="preserve">emzetközi </w:t>
      </w:r>
      <w:r w:rsidR="00D45BE6" w:rsidRPr="00C7280F">
        <w:rPr>
          <w:b/>
          <w:sz w:val="22"/>
          <w:szCs w:val="22"/>
        </w:rPr>
        <w:t>K</w:t>
      </w:r>
      <w:r w:rsidR="008E3081" w:rsidRPr="00C7280F">
        <w:rPr>
          <w:b/>
          <w:sz w:val="22"/>
          <w:szCs w:val="22"/>
        </w:rPr>
        <w:t>armesterverseny</w:t>
      </w:r>
      <w:r w:rsidR="00B4577A" w:rsidRPr="00C7280F">
        <w:rPr>
          <w:b/>
          <w:sz w:val="22"/>
          <w:szCs w:val="22"/>
        </w:rPr>
        <w:t xml:space="preserve">. </w:t>
      </w:r>
      <w:r w:rsidR="00D1432C" w:rsidRPr="00D1432C">
        <w:rPr>
          <w:b/>
          <w:sz w:val="22"/>
          <w:szCs w:val="22"/>
        </w:rPr>
        <w:t>A háromfordulós megmérettetésre 61 országból érkezett jelentkezés: az előválogató során közel 400 pályázó közül választották ki</w:t>
      </w:r>
      <w:r w:rsidR="00B4577A" w:rsidRPr="00C7280F">
        <w:rPr>
          <w:b/>
          <w:sz w:val="22"/>
          <w:szCs w:val="22"/>
        </w:rPr>
        <w:t xml:space="preserve">, </w:t>
      </w:r>
      <w:r w:rsidR="00142D6C">
        <w:rPr>
          <w:b/>
          <w:sz w:val="22"/>
          <w:szCs w:val="22"/>
        </w:rPr>
        <w:t xml:space="preserve">hogy </w:t>
      </w:r>
      <w:r w:rsidR="008E3081" w:rsidRPr="00C7280F">
        <w:rPr>
          <w:b/>
          <w:sz w:val="22"/>
          <w:szCs w:val="22"/>
        </w:rPr>
        <w:t xml:space="preserve">kik lehetnek ott </w:t>
      </w:r>
      <w:r w:rsidR="00B4577A" w:rsidRPr="00C7280F">
        <w:rPr>
          <w:b/>
          <w:sz w:val="22"/>
          <w:szCs w:val="22"/>
        </w:rPr>
        <w:t>személyesen a</w:t>
      </w:r>
      <w:r w:rsidR="009E3261" w:rsidRPr="00C7280F">
        <w:rPr>
          <w:b/>
          <w:sz w:val="22"/>
          <w:szCs w:val="22"/>
        </w:rPr>
        <w:t xml:space="preserve"> pécsi </w:t>
      </w:r>
      <w:r w:rsidR="005159F8" w:rsidRPr="00C7280F">
        <w:rPr>
          <w:b/>
          <w:sz w:val="22"/>
          <w:szCs w:val="22"/>
        </w:rPr>
        <w:t>el</w:t>
      </w:r>
      <w:r w:rsidR="00656B06">
        <w:rPr>
          <w:b/>
          <w:sz w:val="22"/>
          <w:szCs w:val="22"/>
        </w:rPr>
        <w:t>ő</w:t>
      </w:r>
      <w:r w:rsidR="005159F8" w:rsidRPr="00C7280F">
        <w:rPr>
          <w:b/>
          <w:sz w:val="22"/>
          <w:szCs w:val="22"/>
        </w:rPr>
        <w:t>döntő</w:t>
      </w:r>
      <w:r w:rsidR="009E3261" w:rsidRPr="00C7280F">
        <w:rPr>
          <w:b/>
          <w:sz w:val="22"/>
          <w:szCs w:val="22"/>
        </w:rPr>
        <w:t>n.</w:t>
      </w:r>
      <w:bookmarkStart w:id="0" w:name="_GoBack"/>
      <w:bookmarkEnd w:id="0"/>
    </w:p>
    <w:p w14:paraId="02E84D92" w14:textId="41550737" w:rsidR="00371007" w:rsidRPr="00C7280F" w:rsidRDefault="00C44E94" w:rsidP="00371007">
      <w:pPr>
        <w:jc w:val="both"/>
        <w:rPr>
          <w:sz w:val="22"/>
          <w:szCs w:val="22"/>
        </w:rPr>
      </w:pPr>
      <w:r w:rsidRPr="00C7280F">
        <w:rPr>
          <w:sz w:val="22"/>
          <w:szCs w:val="22"/>
        </w:rPr>
        <w:t xml:space="preserve">A </w:t>
      </w:r>
      <w:r w:rsidRPr="00C7280F">
        <w:rPr>
          <w:b/>
          <w:sz w:val="22"/>
          <w:szCs w:val="22"/>
        </w:rPr>
        <w:t>Solti Nemzetközi Karmesterverseny</w:t>
      </w:r>
      <w:r w:rsidR="00473CEB" w:rsidRPr="00C7280F">
        <w:rPr>
          <w:sz w:val="22"/>
          <w:szCs w:val="22"/>
        </w:rPr>
        <w:t xml:space="preserve"> </w:t>
      </w:r>
      <w:r w:rsidRPr="00C7280F">
        <w:rPr>
          <w:sz w:val="22"/>
          <w:szCs w:val="22"/>
        </w:rPr>
        <w:t xml:space="preserve">18 és 35 év közötti karmesterek számára kínál </w:t>
      </w:r>
      <w:r w:rsidR="001B7001" w:rsidRPr="00C7280F">
        <w:rPr>
          <w:sz w:val="22"/>
          <w:szCs w:val="22"/>
        </w:rPr>
        <w:t xml:space="preserve">egyedülálló </w:t>
      </w:r>
      <w:r w:rsidRPr="00C7280F">
        <w:rPr>
          <w:sz w:val="22"/>
          <w:szCs w:val="22"/>
        </w:rPr>
        <w:t>bemutatkozási lehetőséget.</w:t>
      </w:r>
      <w:r w:rsidR="009E3261" w:rsidRPr="00C7280F">
        <w:rPr>
          <w:sz w:val="22"/>
          <w:szCs w:val="22"/>
        </w:rPr>
        <w:t xml:space="preserve"> </w:t>
      </w:r>
      <w:r w:rsidR="00A62503" w:rsidRPr="00C7280F">
        <w:rPr>
          <w:sz w:val="22"/>
          <w:szCs w:val="22"/>
        </w:rPr>
        <w:t>A</w:t>
      </w:r>
      <w:r w:rsidR="00ED273C">
        <w:rPr>
          <w:sz w:val="22"/>
          <w:szCs w:val="22"/>
        </w:rPr>
        <w:t xml:space="preserve"> </w:t>
      </w:r>
      <w:r w:rsidR="00ED273C" w:rsidRPr="00C7280F">
        <w:rPr>
          <w:sz w:val="22"/>
          <w:szCs w:val="22"/>
        </w:rPr>
        <w:t xml:space="preserve">beküldött videófelvételek alapján </w:t>
      </w:r>
      <w:r w:rsidR="00ED273C">
        <w:rPr>
          <w:sz w:val="22"/>
          <w:szCs w:val="22"/>
        </w:rPr>
        <w:t xml:space="preserve">az előzsűri </w:t>
      </w:r>
      <w:r w:rsidR="009E3261" w:rsidRPr="00C7280F">
        <w:rPr>
          <w:sz w:val="22"/>
          <w:szCs w:val="22"/>
        </w:rPr>
        <w:t xml:space="preserve">a </w:t>
      </w:r>
      <w:r w:rsidR="00371007" w:rsidRPr="00C7280F">
        <w:rPr>
          <w:sz w:val="22"/>
          <w:szCs w:val="22"/>
        </w:rPr>
        <w:t xml:space="preserve">következő </w:t>
      </w:r>
      <w:r w:rsidR="001B7001" w:rsidRPr="00C7280F">
        <w:rPr>
          <w:sz w:val="22"/>
          <w:szCs w:val="22"/>
        </w:rPr>
        <w:t xml:space="preserve">24 </w:t>
      </w:r>
      <w:r w:rsidR="0087065B">
        <w:rPr>
          <w:sz w:val="22"/>
          <w:szCs w:val="22"/>
        </w:rPr>
        <w:t>versenyzőt</w:t>
      </w:r>
      <w:r w:rsidR="005825FD" w:rsidRPr="00C7280F">
        <w:rPr>
          <w:sz w:val="22"/>
          <w:szCs w:val="22"/>
        </w:rPr>
        <w:t xml:space="preserve"> választotta ki</w:t>
      </w:r>
      <w:r w:rsidR="009C3857" w:rsidRPr="00C7280F">
        <w:rPr>
          <w:sz w:val="22"/>
          <w:szCs w:val="22"/>
        </w:rPr>
        <w:t>, akik között négy magyar tehetség is helyet kapott</w:t>
      </w:r>
      <w:r w:rsidR="00371007" w:rsidRPr="00C7280F">
        <w:rPr>
          <w:sz w:val="22"/>
          <w:szCs w:val="22"/>
        </w:rPr>
        <w:t xml:space="preserve">: </w:t>
      </w:r>
      <w:r w:rsidR="00371007" w:rsidRPr="00ED273C">
        <w:rPr>
          <w:b/>
          <w:bCs/>
          <w:sz w:val="22"/>
          <w:szCs w:val="22"/>
        </w:rPr>
        <w:t>Sebastian Almanzar</w:t>
      </w:r>
      <w:r w:rsidR="00371007" w:rsidRPr="003A07FC">
        <w:rPr>
          <w:b/>
          <w:bCs/>
          <w:sz w:val="22"/>
          <w:szCs w:val="22"/>
        </w:rPr>
        <w:t xml:space="preserve">, </w:t>
      </w:r>
      <w:r w:rsidR="00371007" w:rsidRPr="00ED273C">
        <w:rPr>
          <w:b/>
          <w:bCs/>
          <w:sz w:val="22"/>
          <w:szCs w:val="22"/>
        </w:rPr>
        <w:t>Yael Avivi</w:t>
      </w:r>
      <w:r w:rsidR="00371007" w:rsidRPr="003A07FC">
        <w:rPr>
          <w:b/>
          <w:bCs/>
          <w:sz w:val="22"/>
          <w:szCs w:val="22"/>
        </w:rPr>
        <w:t xml:space="preserve">, </w:t>
      </w:r>
      <w:r w:rsidR="00371007" w:rsidRPr="00ED273C">
        <w:rPr>
          <w:b/>
          <w:bCs/>
          <w:sz w:val="22"/>
          <w:szCs w:val="22"/>
        </w:rPr>
        <w:t>Francesco Cagnasso</w:t>
      </w:r>
      <w:r w:rsidR="00371007" w:rsidRPr="003A07FC">
        <w:rPr>
          <w:b/>
          <w:bCs/>
          <w:sz w:val="22"/>
          <w:szCs w:val="22"/>
        </w:rPr>
        <w:t xml:space="preserve">, </w:t>
      </w:r>
      <w:r w:rsidR="00371007" w:rsidRPr="00ED273C">
        <w:rPr>
          <w:b/>
          <w:bCs/>
          <w:sz w:val="22"/>
          <w:szCs w:val="22"/>
        </w:rPr>
        <w:t>Célia Nashely Cano</w:t>
      </w:r>
      <w:r w:rsidR="00371007" w:rsidRPr="003A07FC">
        <w:rPr>
          <w:b/>
          <w:bCs/>
          <w:sz w:val="22"/>
          <w:szCs w:val="22"/>
        </w:rPr>
        <w:t xml:space="preserve">, </w:t>
      </w:r>
      <w:r w:rsidR="00371007" w:rsidRPr="00ED273C">
        <w:rPr>
          <w:b/>
          <w:bCs/>
          <w:sz w:val="22"/>
          <w:szCs w:val="22"/>
        </w:rPr>
        <w:t>Oliver Cope</w:t>
      </w:r>
      <w:r w:rsidR="00371007" w:rsidRPr="003A07FC">
        <w:rPr>
          <w:b/>
          <w:bCs/>
          <w:sz w:val="22"/>
          <w:szCs w:val="22"/>
        </w:rPr>
        <w:t xml:space="preserve">, </w:t>
      </w:r>
      <w:r w:rsidR="00371007" w:rsidRPr="00ED273C">
        <w:rPr>
          <w:b/>
          <w:bCs/>
          <w:sz w:val="22"/>
          <w:szCs w:val="22"/>
        </w:rPr>
        <w:t>Virgil Fok Chin Wai</w:t>
      </w:r>
      <w:r w:rsidR="00371007" w:rsidRPr="003A07FC">
        <w:rPr>
          <w:b/>
          <w:bCs/>
          <w:sz w:val="22"/>
          <w:szCs w:val="22"/>
        </w:rPr>
        <w:t xml:space="preserve">, </w:t>
      </w:r>
      <w:r w:rsidR="00371007" w:rsidRPr="00ED273C">
        <w:rPr>
          <w:b/>
          <w:bCs/>
          <w:sz w:val="22"/>
          <w:szCs w:val="22"/>
        </w:rPr>
        <w:t>Fernando Gaggini</w:t>
      </w:r>
      <w:r w:rsidR="00371007" w:rsidRPr="003A07FC">
        <w:rPr>
          <w:b/>
          <w:bCs/>
          <w:sz w:val="22"/>
          <w:szCs w:val="22"/>
        </w:rPr>
        <w:t xml:space="preserve">, </w:t>
      </w:r>
      <w:r w:rsidR="00371007" w:rsidRPr="00ED273C">
        <w:rPr>
          <w:b/>
          <w:bCs/>
          <w:sz w:val="22"/>
          <w:szCs w:val="22"/>
        </w:rPr>
        <w:t>Oren Gross Thaler</w:t>
      </w:r>
      <w:r w:rsidR="00371007" w:rsidRPr="003A07FC">
        <w:rPr>
          <w:b/>
          <w:bCs/>
          <w:sz w:val="22"/>
          <w:szCs w:val="22"/>
        </w:rPr>
        <w:t xml:space="preserve">, </w:t>
      </w:r>
      <w:r w:rsidR="00371007" w:rsidRPr="00ED273C">
        <w:rPr>
          <w:b/>
          <w:bCs/>
          <w:sz w:val="22"/>
          <w:szCs w:val="22"/>
        </w:rPr>
        <w:t>Hámori Belián</w:t>
      </w:r>
      <w:r w:rsidR="00371007" w:rsidRPr="003A07FC">
        <w:rPr>
          <w:b/>
          <w:bCs/>
          <w:sz w:val="22"/>
          <w:szCs w:val="22"/>
        </w:rPr>
        <w:t xml:space="preserve">, </w:t>
      </w:r>
      <w:r w:rsidR="00371007" w:rsidRPr="00ED273C">
        <w:rPr>
          <w:b/>
          <w:bCs/>
          <w:sz w:val="22"/>
          <w:szCs w:val="22"/>
        </w:rPr>
        <w:t>Nathanaël Iselin</w:t>
      </w:r>
      <w:r w:rsidR="00371007" w:rsidRPr="003A07FC">
        <w:rPr>
          <w:b/>
          <w:bCs/>
          <w:sz w:val="22"/>
          <w:szCs w:val="22"/>
        </w:rPr>
        <w:t xml:space="preserve">, </w:t>
      </w:r>
      <w:r w:rsidR="00371007" w:rsidRPr="00ED273C">
        <w:rPr>
          <w:b/>
          <w:bCs/>
          <w:sz w:val="22"/>
          <w:szCs w:val="22"/>
        </w:rPr>
        <w:t>Yukuang Jin</w:t>
      </w:r>
      <w:r w:rsidR="00371007" w:rsidRPr="003A07FC">
        <w:rPr>
          <w:b/>
          <w:bCs/>
          <w:sz w:val="22"/>
          <w:szCs w:val="22"/>
        </w:rPr>
        <w:t xml:space="preserve">, </w:t>
      </w:r>
      <w:r w:rsidR="00371007" w:rsidRPr="00ED273C">
        <w:rPr>
          <w:b/>
          <w:bCs/>
          <w:sz w:val="22"/>
          <w:szCs w:val="22"/>
        </w:rPr>
        <w:t>Sukjong Kim</w:t>
      </w:r>
      <w:r w:rsidR="00371007" w:rsidRPr="003A07FC">
        <w:rPr>
          <w:b/>
          <w:bCs/>
          <w:sz w:val="22"/>
          <w:szCs w:val="22"/>
        </w:rPr>
        <w:t xml:space="preserve">, </w:t>
      </w:r>
      <w:r w:rsidR="00371007" w:rsidRPr="00ED273C">
        <w:rPr>
          <w:b/>
          <w:bCs/>
          <w:sz w:val="22"/>
          <w:szCs w:val="22"/>
        </w:rPr>
        <w:t>Sungjin Kim</w:t>
      </w:r>
      <w:r w:rsidR="00371007" w:rsidRPr="003A07FC">
        <w:rPr>
          <w:b/>
          <w:bCs/>
          <w:sz w:val="22"/>
          <w:szCs w:val="22"/>
        </w:rPr>
        <w:t xml:space="preserve">, </w:t>
      </w:r>
      <w:r w:rsidR="00371007" w:rsidRPr="00ED273C">
        <w:rPr>
          <w:b/>
          <w:bCs/>
          <w:sz w:val="22"/>
          <w:szCs w:val="22"/>
        </w:rPr>
        <w:t>Yuji Maruoka</w:t>
      </w:r>
      <w:r w:rsidR="00371007" w:rsidRPr="003A07FC">
        <w:rPr>
          <w:b/>
          <w:bCs/>
          <w:sz w:val="22"/>
          <w:szCs w:val="22"/>
        </w:rPr>
        <w:t xml:space="preserve">, </w:t>
      </w:r>
      <w:r w:rsidR="00371007" w:rsidRPr="00ED273C">
        <w:rPr>
          <w:b/>
          <w:bCs/>
          <w:sz w:val="22"/>
          <w:szCs w:val="22"/>
        </w:rPr>
        <w:t>Jesús Ortega Martínez</w:t>
      </w:r>
      <w:r w:rsidR="00371007" w:rsidRPr="003A07FC">
        <w:rPr>
          <w:b/>
          <w:bCs/>
          <w:sz w:val="22"/>
          <w:szCs w:val="22"/>
        </w:rPr>
        <w:t xml:space="preserve">, </w:t>
      </w:r>
      <w:r w:rsidR="00371007" w:rsidRPr="00ED273C">
        <w:rPr>
          <w:b/>
          <w:bCs/>
          <w:sz w:val="22"/>
          <w:szCs w:val="22"/>
        </w:rPr>
        <w:t>Matthew Rhodes</w:t>
      </w:r>
      <w:r w:rsidR="00371007" w:rsidRPr="003A07FC">
        <w:rPr>
          <w:b/>
          <w:bCs/>
          <w:sz w:val="22"/>
          <w:szCs w:val="22"/>
        </w:rPr>
        <w:t xml:space="preserve">, </w:t>
      </w:r>
      <w:r w:rsidR="00371007" w:rsidRPr="00ED273C">
        <w:rPr>
          <w:b/>
          <w:bCs/>
          <w:sz w:val="22"/>
          <w:szCs w:val="22"/>
        </w:rPr>
        <w:t>Fedor Rudin</w:t>
      </w:r>
      <w:r w:rsidR="00371007" w:rsidRPr="003A07FC">
        <w:rPr>
          <w:b/>
          <w:bCs/>
          <w:sz w:val="22"/>
          <w:szCs w:val="22"/>
        </w:rPr>
        <w:t xml:space="preserve">, </w:t>
      </w:r>
      <w:r w:rsidR="00371007" w:rsidRPr="00ED273C">
        <w:rPr>
          <w:b/>
          <w:bCs/>
          <w:sz w:val="22"/>
          <w:szCs w:val="22"/>
        </w:rPr>
        <w:t>Simon Schmied</w:t>
      </w:r>
      <w:r w:rsidR="00371007" w:rsidRPr="003A07FC">
        <w:rPr>
          <w:b/>
          <w:bCs/>
          <w:sz w:val="22"/>
          <w:szCs w:val="22"/>
        </w:rPr>
        <w:t xml:space="preserve">, </w:t>
      </w:r>
      <w:r w:rsidR="00371007" w:rsidRPr="00ED273C">
        <w:rPr>
          <w:b/>
          <w:bCs/>
          <w:sz w:val="22"/>
          <w:szCs w:val="22"/>
        </w:rPr>
        <w:t>Szüts Apor</w:t>
      </w:r>
      <w:r w:rsidR="00371007" w:rsidRPr="003A07FC">
        <w:rPr>
          <w:b/>
          <w:bCs/>
          <w:sz w:val="22"/>
          <w:szCs w:val="22"/>
        </w:rPr>
        <w:t xml:space="preserve">, </w:t>
      </w:r>
      <w:r w:rsidR="00371007" w:rsidRPr="00ED273C">
        <w:rPr>
          <w:b/>
          <w:bCs/>
          <w:sz w:val="22"/>
          <w:szCs w:val="22"/>
        </w:rPr>
        <w:t>Drummado Wijnhamer</w:t>
      </w:r>
      <w:r w:rsidR="00371007" w:rsidRPr="003A07FC">
        <w:rPr>
          <w:b/>
          <w:bCs/>
          <w:sz w:val="22"/>
          <w:szCs w:val="22"/>
        </w:rPr>
        <w:t xml:space="preserve">, </w:t>
      </w:r>
      <w:r w:rsidR="00371007" w:rsidRPr="00ED273C">
        <w:rPr>
          <w:b/>
          <w:bCs/>
          <w:sz w:val="22"/>
          <w:szCs w:val="22"/>
        </w:rPr>
        <w:t>Trevor Wilson</w:t>
      </w:r>
      <w:r w:rsidR="00371007" w:rsidRPr="003A07FC">
        <w:rPr>
          <w:b/>
          <w:bCs/>
          <w:sz w:val="22"/>
          <w:szCs w:val="22"/>
        </w:rPr>
        <w:t xml:space="preserve">, </w:t>
      </w:r>
      <w:r w:rsidR="00371007" w:rsidRPr="00ED273C">
        <w:rPr>
          <w:b/>
          <w:bCs/>
          <w:sz w:val="22"/>
          <w:szCs w:val="22"/>
        </w:rPr>
        <w:t>Yu-Te Wu</w:t>
      </w:r>
      <w:r w:rsidR="00371007" w:rsidRPr="003A07FC">
        <w:rPr>
          <w:b/>
          <w:bCs/>
          <w:sz w:val="22"/>
          <w:szCs w:val="22"/>
        </w:rPr>
        <w:t xml:space="preserve">, </w:t>
      </w:r>
      <w:r w:rsidR="00371007" w:rsidRPr="00ED273C">
        <w:rPr>
          <w:b/>
          <w:bCs/>
          <w:sz w:val="22"/>
          <w:szCs w:val="22"/>
        </w:rPr>
        <w:t>Záray Viktor</w:t>
      </w:r>
      <w:r w:rsidR="00371007" w:rsidRPr="003A07FC">
        <w:rPr>
          <w:b/>
          <w:bCs/>
          <w:sz w:val="22"/>
          <w:szCs w:val="22"/>
        </w:rPr>
        <w:t>,</w:t>
      </w:r>
      <w:r w:rsidR="00371007" w:rsidRPr="00C7280F">
        <w:rPr>
          <w:sz w:val="22"/>
          <w:szCs w:val="22"/>
        </w:rPr>
        <w:t xml:space="preserve"> valamint </w:t>
      </w:r>
      <w:r w:rsidR="00371007" w:rsidRPr="00C7280F">
        <w:rPr>
          <w:b/>
          <w:sz w:val="22"/>
          <w:szCs w:val="22"/>
        </w:rPr>
        <w:t>Zs</w:t>
      </w:r>
      <w:r w:rsidR="0087065B">
        <w:rPr>
          <w:b/>
          <w:sz w:val="22"/>
          <w:szCs w:val="22"/>
        </w:rPr>
        <w:t>i</w:t>
      </w:r>
      <w:r w:rsidR="00371007" w:rsidRPr="00C7280F">
        <w:rPr>
          <w:b/>
          <w:sz w:val="22"/>
          <w:szCs w:val="22"/>
        </w:rPr>
        <w:t>ros Levente</w:t>
      </w:r>
      <w:r w:rsidR="00371007" w:rsidRPr="00C7280F">
        <w:rPr>
          <w:sz w:val="22"/>
          <w:szCs w:val="22"/>
        </w:rPr>
        <w:t xml:space="preserve">. </w:t>
      </w:r>
    </w:p>
    <w:p w14:paraId="7E7C2B50" w14:textId="7FDF728E" w:rsidR="003A07FC" w:rsidRPr="00762EFB" w:rsidRDefault="003A07FC" w:rsidP="004F6E40">
      <w:pPr>
        <w:jc w:val="both"/>
        <w:rPr>
          <w:sz w:val="22"/>
          <w:szCs w:val="22"/>
        </w:rPr>
      </w:pPr>
      <w:r w:rsidRPr="003A07FC">
        <w:rPr>
          <w:sz w:val="22"/>
          <w:szCs w:val="22"/>
        </w:rPr>
        <w:t xml:space="preserve">61 országból érkezett nevezés, </w:t>
      </w:r>
      <w:r>
        <w:rPr>
          <w:sz w:val="22"/>
          <w:szCs w:val="22"/>
        </w:rPr>
        <w:t>Európán kívül</w:t>
      </w:r>
      <w:r w:rsidRPr="003A07FC">
        <w:rPr>
          <w:sz w:val="22"/>
          <w:szCs w:val="22"/>
        </w:rPr>
        <w:t xml:space="preserve"> Kanadából, </w:t>
      </w:r>
      <w:r>
        <w:rPr>
          <w:sz w:val="22"/>
          <w:szCs w:val="22"/>
        </w:rPr>
        <w:t xml:space="preserve">Dél-Amerikából és </w:t>
      </w:r>
      <w:r w:rsidRPr="003A07FC">
        <w:rPr>
          <w:sz w:val="22"/>
          <w:szCs w:val="22"/>
        </w:rPr>
        <w:t>Ázsiából is érk</w:t>
      </w:r>
      <w:r>
        <w:rPr>
          <w:sz w:val="22"/>
          <w:szCs w:val="22"/>
        </w:rPr>
        <w:t xml:space="preserve">eznek résztvevők a versenyre. Az ifjú </w:t>
      </w:r>
      <w:r w:rsidRPr="003A07FC">
        <w:rPr>
          <w:sz w:val="22"/>
          <w:szCs w:val="22"/>
        </w:rPr>
        <w:t xml:space="preserve">karmesterek közül a legfiatalabb 2003-ban született, többen </w:t>
      </w:r>
      <w:r>
        <w:rPr>
          <w:sz w:val="22"/>
          <w:szCs w:val="22"/>
        </w:rPr>
        <w:t>pedig hangszeres</w:t>
      </w:r>
      <w:r w:rsidRPr="003A07FC">
        <w:rPr>
          <w:sz w:val="22"/>
          <w:szCs w:val="22"/>
        </w:rPr>
        <w:t xml:space="preserve"> szólista</w:t>
      </w:r>
      <w:r>
        <w:rPr>
          <w:sz w:val="22"/>
          <w:szCs w:val="22"/>
        </w:rPr>
        <w:t>ként</w:t>
      </w:r>
      <w:r w:rsidRPr="003A07FC">
        <w:rPr>
          <w:sz w:val="22"/>
          <w:szCs w:val="22"/>
        </w:rPr>
        <w:t xml:space="preserve"> </w:t>
      </w:r>
      <w:r>
        <w:rPr>
          <w:sz w:val="22"/>
          <w:szCs w:val="22"/>
        </w:rPr>
        <w:t>is koncerteznek</w:t>
      </w:r>
      <w:r w:rsidRPr="003A07FC">
        <w:rPr>
          <w:sz w:val="22"/>
          <w:szCs w:val="22"/>
        </w:rPr>
        <w:t xml:space="preserve"> neves dirigensek keze alatt.</w:t>
      </w:r>
    </w:p>
    <w:p w14:paraId="4A7693E9" w14:textId="043361C0" w:rsidR="00CE41E3" w:rsidRDefault="006B5ADD" w:rsidP="00C7280F">
      <w:pPr>
        <w:jc w:val="both"/>
        <w:rPr>
          <w:sz w:val="22"/>
          <w:szCs w:val="22"/>
        </w:rPr>
      </w:pPr>
      <w:r w:rsidRPr="00B0356B">
        <w:rPr>
          <w:sz w:val="22"/>
          <w:szCs w:val="22"/>
        </w:rPr>
        <w:t xml:space="preserve">A </w:t>
      </w:r>
      <w:r w:rsidR="00024680" w:rsidRPr="00B0356B">
        <w:rPr>
          <w:sz w:val="22"/>
          <w:szCs w:val="22"/>
        </w:rPr>
        <w:t xml:space="preserve">24 </w:t>
      </w:r>
      <w:r w:rsidRPr="00B0356B">
        <w:rPr>
          <w:sz w:val="22"/>
          <w:szCs w:val="22"/>
        </w:rPr>
        <w:t>tehetség először a</w:t>
      </w:r>
      <w:r w:rsidR="00B973F0" w:rsidRPr="00B0356B">
        <w:rPr>
          <w:sz w:val="22"/>
          <w:szCs w:val="22"/>
        </w:rPr>
        <w:t xml:space="preserve">z </w:t>
      </w:r>
      <w:r w:rsidR="001B7001" w:rsidRPr="00B0356B">
        <w:rPr>
          <w:sz w:val="22"/>
          <w:szCs w:val="22"/>
        </w:rPr>
        <w:t>október 1. és 4. között a pécsi Kodály Központ Hangversenytermében</w:t>
      </w:r>
      <w:r w:rsidR="001B7001" w:rsidRPr="003A07FC">
        <w:rPr>
          <w:sz w:val="22"/>
          <w:szCs w:val="22"/>
        </w:rPr>
        <w:t>,</w:t>
      </w:r>
      <w:r w:rsidR="001B7001" w:rsidRPr="00B0356B">
        <w:rPr>
          <w:b/>
          <w:bCs/>
          <w:sz w:val="22"/>
          <w:szCs w:val="22"/>
        </w:rPr>
        <w:t xml:space="preserve"> </w:t>
      </w:r>
      <w:r w:rsidR="001B7001" w:rsidRPr="00B0356B">
        <w:rPr>
          <w:sz w:val="22"/>
          <w:szCs w:val="22"/>
        </w:rPr>
        <w:t xml:space="preserve">a </w:t>
      </w:r>
      <w:r w:rsidR="001B7001" w:rsidRPr="00B0356B">
        <w:rPr>
          <w:b/>
          <w:sz w:val="22"/>
          <w:szCs w:val="22"/>
        </w:rPr>
        <w:t>Pannon Filharmonikusok</w:t>
      </w:r>
      <w:r w:rsidR="001B7001" w:rsidRPr="00B0356B">
        <w:rPr>
          <w:sz w:val="22"/>
          <w:szCs w:val="22"/>
        </w:rPr>
        <w:t xml:space="preserve"> </w:t>
      </w:r>
      <w:r w:rsidR="003E745D" w:rsidRPr="00B0356B">
        <w:rPr>
          <w:sz w:val="22"/>
          <w:szCs w:val="22"/>
        </w:rPr>
        <w:t xml:space="preserve">együttműködésével </w:t>
      </w:r>
      <w:r w:rsidR="001B7001" w:rsidRPr="00B0356B">
        <w:rPr>
          <w:bCs/>
          <w:sz w:val="22"/>
          <w:szCs w:val="22"/>
        </w:rPr>
        <w:t xml:space="preserve">megvalósuló </w:t>
      </w:r>
      <w:r w:rsidR="00385FF8" w:rsidRPr="00B0356B">
        <w:rPr>
          <w:b/>
          <w:bCs/>
          <w:sz w:val="22"/>
          <w:szCs w:val="22"/>
        </w:rPr>
        <w:t>elődöntőbe</w:t>
      </w:r>
      <w:r w:rsidRPr="00B0356B">
        <w:rPr>
          <w:b/>
          <w:bCs/>
          <w:sz w:val="22"/>
          <w:szCs w:val="22"/>
        </w:rPr>
        <w:t xml:space="preserve">n </w:t>
      </w:r>
      <w:r w:rsidR="007D4AD2" w:rsidRPr="00B0356B">
        <w:rPr>
          <w:bCs/>
          <w:sz w:val="22"/>
          <w:szCs w:val="22"/>
        </w:rPr>
        <w:t>lép színpadra</w:t>
      </w:r>
      <w:r w:rsidR="001B7001" w:rsidRPr="00B0356B">
        <w:rPr>
          <w:bCs/>
          <w:sz w:val="22"/>
          <w:szCs w:val="22"/>
        </w:rPr>
        <w:t xml:space="preserve">. </w:t>
      </w:r>
      <w:r w:rsidR="00EA7FED" w:rsidRPr="00B0356B">
        <w:rPr>
          <w:sz w:val="22"/>
          <w:szCs w:val="22"/>
        </w:rPr>
        <w:t xml:space="preserve">A </w:t>
      </w:r>
      <w:r w:rsidR="00EA7FED" w:rsidRPr="00B0356B">
        <w:rPr>
          <w:b/>
          <w:sz w:val="22"/>
          <w:szCs w:val="22"/>
        </w:rPr>
        <w:t>középdöntőbe</w:t>
      </w:r>
      <w:r w:rsidR="00EA7FED" w:rsidRPr="00B0356B">
        <w:rPr>
          <w:sz w:val="22"/>
          <w:szCs w:val="22"/>
        </w:rPr>
        <w:t xml:space="preserve"> </w:t>
      </w:r>
      <w:r w:rsidR="00FC56A0">
        <w:rPr>
          <w:sz w:val="22"/>
          <w:szCs w:val="22"/>
        </w:rPr>
        <w:t xml:space="preserve">tízen </w:t>
      </w:r>
      <w:r w:rsidR="001B7001" w:rsidRPr="00B0356B">
        <w:rPr>
          <w:sz w:val="22"/>
          <w:szCs w:val="22"/>
        </w:rPr>
        <w:t>kerül</w:t>
      </w:r>
      <w:r w:rsidR="00FC56A0">
        <w:rPr>
          <w:sz w:val="22"/>
          <w:szCs w:val="22"/>
        </w:rPr>
        <w:t>nek</w:t>
      </w:r>
      <w:r w:rsidR="001B7001" w:rsidRPr="00B0356B">
        <w:rPr>
          <w:sz w:val="22"/>
          <w:szCs w:val="22"/>
        </w:rPr>
        <w:t xml:space="preserve">, </w:t>
      </w:r>
      <w:r w:rsidR="00ED273C">
        <w:rPr>
          <w:sz w:val="22"/>
          <w:szCs w:val="22"/>
        </w:rPr>
        <w:t>ő</w:t>
      </w:r>
      <w:r w:rsidR="00ED273C" w:rsidRPr="00B0356B">
        <w:rPr>
          <w:sz w:val="22"/>
          <w:szCs w:val="22"/>
        </w:rPr>
        <w:t xml:space="preserve">k </w:t>
      </w:r>
      <w:r w:rsidR="00EA7FED" w:rsidRPr="00B0356B">
        <w:rPr>
          <w:sz w:val="22"/>
          <w:szCs w:val="22"/>
        </w:rPr>
        <w:t>október 5</w:t>
      </w:r>
      <w:r w:rsidR="001B7001" w:rsidRPr="00B0356B">
        <w:rPr>
          <w:sz w:val="22"/>
          <w:szCs w:val="22"/>
        </w:rPr>
        <w:t xml:space="preserve">-én és </w:t>
      </w:r>
      <w:r w:rsidR="00EA7FED" w:rsidRPr="00B0356B">
        <w:rPr>
          <w:sz w:val="22"/>
          <w:szCs w:val="22"/>
        </w:rPr>
        <w:t>6-án</w:t>
      </w:r>
      <w:r w:rsidR="003E745D" w:rsidRPr="00B0356B">
        <w:rPr>
          <w:sz w:val="22"/>
          <w:szCs w:val="22"/>
        </w:rPr>
        <w:t xml:space="preserve"> </w:t>
      </w:r>
      <w:r w:rsidR="007D4AD2" w:rsidRPr="00B0356B">
        <w:rPr>
          <w:sz w:val="22"/>
          <w:szCs w:val="22"/>
        </w:rPr>
        <w:t>már Budapesten</w:t>
      </w:r>
      <w:r w:rsidR="00ED273C">
        <w:rPr>
          <w:sz w:val="22"/>
          <w:szCs w:val="22"/>
        </w:rPr>
        <w:t>,</w:t>
      </w:r>
      <w:r w:rsidR="007D4AD2" w:rsidRPr="00B0356B">
        <w:rPr>
          <w:sz w:val="22"/>
          <w:szCs w:val="22"/>
        </w:rPr>
        <w:t xml:space="preserve"> a</w:t>
      </w:r>
      <w:r w:rsidR="00EA7FED" w:rsidRPr="00B0356B">
        <w:rPr>
          <w:sz w:val="22"/>
          <w:szCs w:val="22"/>
        </w:rPr>
        <w:t xml:space="preserve"> Zeneakadémia Nagytermében</w:t>
      </w:r>
      <w:r w:rsidR="001B7001" w:rsidRPr="00B0356B">
        <w:rPr>
          <w:sz w:val="22"/>
          <w:szCs w:val="22"/>
        </w:rPr>
        <w:t xml:space="preserve"> bizonyíthatják rátermettségüket </w:t>
      </w:r>
      <w:r w:rsidR="00EA7FED" w:rsidRPr="00B0356B">
        <w:rPr>
          <w:sz w:val="22"/>
          <w:szCs w:val="22"/>
        </w:rPr>
        <w:t xml:space="preserve">a </w:t>
      </w:r>
      <w:r w:rsidR="00EA7FED" w:rsidRPr="00B0356B">
        <w:rPr>
          <w:b/>
          <w:sz w:val="22"/>
          <w:szCs w:val="22"/>
        </w:rPr>
        <w:t xml:space="preserve">Magyar Rádió Szimfonikus </w:t>
      </w:r>
      <w:r w:rsidR="00D05C83" w:rsidRPr="00B0356B">
        <w:rPr>
          <w:b/>
          <w:sz w:val="22"/>
          <w:szCs w:val="22"/>
        </w:rPr>
        <w:t>Zenekara</w:t>
      </w:r>
      <w:r w:rsidR="00EA7FED" w:rsidRPr="00B0356B">
        <w:rPr>
          <w:sz w:val="22"/>
          <w:szCs w:val="22"/>
        </w:rPr>
        <w:t xml:space="preserve">, valamint </w:t>
      </w:r>
      <w:r w:rsidR="00D05C83" w:rsidRPr="00B0356B">
        <w:rPr>
          <w:sz w:val="22"/>
          <w:szCs w:val="22"/>
        </w:rPr>
        <w:t>olyan szólisták</w:t>
      </w:r>
      <w:r w:rsidR="00ED273C">
        <w:rPr>
          <w:sz w:val="22"/>
          <w:szCs w:val="22"/>
        </w:rPr>
        <w:t xml:space="preserve"> </w:t>
      </w:r>
      <w:r w:rsidR="00ED273C" w:rsidRPr="00B0356B">
        <w:rPr>
          <w:sz w:val="22"/>
          <w:szCs w:val="22"/>
        </w:rPr>
        <w:t>közreműködésével</w:t>
      </w:r>
      <w:r w:rsidR="00D05C83" w:rsidRPr="00B0356B">
        <w:rPr>
          <w:sz w:val="22"/>
          <w:szCs w:val="22"/>
        </w:rPr>
        <w:t>, mint</w:t>
      </w:r>
      <w:r w:rsidR="008E3081" w:rsidRPr="00B0356B">
        <w:rPr>
          <w:sz w:val="22"/>
          <w:szCs w:val="22"/>
        </w:rPr>
        <w:t xml:space="preserve"> </w:t>
      </w:r>
      <w:r w:rsidR="00EA7FED" w:rsidRPr="00B0356B">
        <w:rPr>
          <w:b/>
          <w:sz w:val="22"/>
          <w:szCs w:val="22"/>
        </w:rPr>
        <w:t>Baráth Emőke</w:t>
      </w:r>
      <w:r w:rsidR="00EA7FED" w:rsidRPr="003A07FC">
        <w:rPr>
          <w:b/>
          <w:bCs/>
          <w:sz w:val="22"/>
          <w:szCs w:val="22"/>
        </w:rPr>
        <w:t>,</w:t>
      </w:r>
      <w:r w:rsidR="00EA7FED" w:rsidRPr="00B0356B">
        <w:rPr>
          <w:sz w:val="22"/>
          <w:szCs w:val="22"/>
        </w:rPr>
        <w:t xml:space="preserve"> </w:t>
      </w:r>
      <w:r w:rsidR="004F6E40" w:rsidRPr="00B0356B">
        <w:rPr>
          <w:b/>
          <w:sz w:val="22"/>
          <w:szCs w:val="22"/>
        </w:rPr>
        <w:t>Bartos Barna</w:t>
      </w:r>
      <w:r w:rsidR="004F6E40" w:rsidRPr="003A07FC">
        <w:rPr>
          <w:b/>
          <w:bCs/>
          <w:sz w:val="22"/>
          <w:szCs w:val="22"/>
        </w:rPr>
        <w:t>,</w:t>
      </w:r>
      <w:r w:rsidR="004F6E40" w:rsidRPr="00B0356B">
        <w:rPr>
          <w:sz w:val="22"/>
          <w:szCs w:val="22"/>
        </w:rPr>
        <w:t xml:space="preserve"> </w:t>
      </w:r>
      <w:r w:rsidR="00EA7FED" w:rsidRPr="00B0356B">
        <w:rPr>
          <w:b/>
          <w:sz w:val="22"/>
          <w:szCs w:val="22"/>
        </w:rPr>
        <w:t>Boross Csilla</w:t>
      </w:r>
      <w:r w:rsidR="00EA7FED" w:rsidRPr="003A07FC">
        <w:rPr>
          <w:b/>
          <w:bCs/>
          <w:sz w:val="22"/>
          <w:szCs w:val="22"/>
        </w:rPr>
        <w:t>,</w:t>
      </w:r>
      <w:r w:rsidR="00EA7FED" w:rsidRPr="00B0356B">
        <w:rPr>
          <w:sz w:val="22"/>
          <w:szCs w:val="22"/>
        </w:rPr>
        <w:t xml:space="preserve"> </w:t>
      </w:r>
      <w:r w:rsidR="00EA7FED" w:rsidRPr="00B0356B">
        <w:rPr>
          <w:b/>
          <w:sz w:val="22"/>
          <w:szCs w:val="22"/>
        </w:rPr>
        <w:t>Celeng Mária</w:t>
      </w:r>
      <w:r w:rsidR="004F6E40" w:rsidRPr="00B0356B">
        <w:rPr>
          <w:b/>
          <w:sz w:val="22"/>
          <w:szCs w:val="22"/>
        </w:rPr>
        <w:t xml:space="preserve"> </w:t>
      </w:r>
      <w:r w:rsidR="004F6E40" w:rsidRPr="00B0356B">
        <w:rPr>
          <w:sz w:val="22"/>
          <w:szCs w:val="22"/>
        </w:rPr>
        <w:t>és</w:t>
      </w:r>
      <w:r w:rsidR="004F6E40" w:rsidRPr="00B0356B">
        <w:rPr>
          <w:b/>
          <w:sz w:val="22"/>
          <w:szCs w:val="22"/>
        </w:rPr>
        <w:t xml:space="preserve"> Szemerédy Károly</w:t>
      </w:r>
      <w:r w:rsidR="0084755E" w:rsidRPr="00B0356B">
        <w:rPr>
          <w:sz w:val="22"/>
          <w:szCs w:val="22"/>
        </w:rPr>
        <w:t xml:space="preserve">. </w:t>
      </w:r>
      <w:r w:rsidR="00AC354F" w:rsidRPr="00B0356B">
        <w:rPr>
          <w:sz w:val="22"/>
          <w:szCs w:val="22"/>
        </w:rPr>
        <w:t xml:space="preserve">Október 9-én </w:t>
      </w:r>
      <w:r w:rsidR="001B7001" w:rsidRPr="00B0356B">
        <w:rPr>
          <w:sz w:val="22"/>
          <w:szCs w:val="22"/>
        </w:rPr>
        <w:t xml:space="preserve">pedig </w:t>
      </w:r>
      <w:r w:rsidR="00AC354F" w:rsidRPr="00B0356B">
        <w:rPr>
          <w:sz w:val="22"/>
          <w:szCs w:val="22"/>
        </w:rPr>
        <w:t xml:space="preserve">a négy </w:t>
      </w:r>
      <w:r w:rsidR="00AC354F" w:rsidRPr="00B0356B">
        <w:rPr>
          <w:b/>
          <w:sz w:val="22"/>
          <w:szCs w:val="22"/>
        </w:rPr>
        <w:t>döntőbe</w:t>
      </w:r>
      <w:r w:rsidR="00AC354F" w:rsidRPr="00B0356B">
        <w:rPr>
          <w:sz w:val="22"/>
          <w:szCs w:val="22"/>
        </w:rPr>
        <w:t xml:space="preserve"> jut</w:t>
      </w:r>
      <w:r w:rsidR="00ED273C">
        <w:rPr>
          <w:sz w:val="22"/>
          <w:szCs w:val="22"/>
        </w:rPr>
        <w:t>ó</w:t>
      </w:r>
      <w:r w:rsidR="00AC354F" w:rsidRPr="00B0356B">
        <w:rPr>
          <w:sz w:val="22"/>
          <w:szCs w:val="22"/>
        </w:rPr>
        <w:t xml:space="preserve"> </w:t>
      </w:r>
      <w:r w:rsidR="00FC56A0">
        <w:rPr>
          <w:sz w:val="22"/>
          <w:szCs w:val="22"/>
        </w:rPr>
        <w:t xml:space="preserve">versenyző </w:t>
      </w:r>
      <w:r w:rsidR="005825FD" w:rsidRPr="00B0356B">
        <w:rPr>
          <w:sz w:val="22"/>
          <w:szCs w:val="22"/>
        </w:rPr>
        <w:t>méri össze tudását</w:t>
      </w:r>
      <w:r w:rsidR="00EA256E" w:rsidRPr="00B0356B">
        <w:rPr>
          <w:sz w:val="22"/>
          <w:szCs w:val="22"/>
        </w:rPr>
        <w:t xml:space="preserve"> </w:t>
      </w:r>
      <w:r w:rsidR="00DA7B32" w:rsidRPr="00B0356B">
        <w:rPr>
          <w:sz w:val="22"/>
          <w:szCs w:val="22"/>
        </w:rPr>
        <w:t xml:space="preserve">a </w:t>
      </w:r>
      <w:r w:rsidR="00DA7B32" w:rsidRPr="00B0356B">
        <w:rPr>
          <w:b/>
          <w:sz w:val="22"/>
          <w:szCs w:val="22"/>
        </w:rPr>
        <w:t>Nemzeti Filharmonikus Zenekar</w:t>
      </w:r>
      <w:r w:rsidR="003E745D" w:rsidRPr="00B0356B">
        <w:rPr>
          <w:sz w:val="22"/>
          <w:szCs w:val="22"/>
        </w:rPr>
        <w:t xml:space="preserve"> </w:t>
      </w:r>
      <w:r w:rsidR="00ED273C">
        <w:rPr>
          <w:sz w:val="22"/>
          <w:szCs w:val="22"/>
        </w:rPr>
        <w:t xml:space="preserve">társaságában </w:t>
      </w:r>
      <w:r w:rsidR="00CF48BD" w:rsidRPr="00B0356B">
        <w:rPr>
          <w:sz w:val="22"/>
          <w:szCs w:val="22"/>
        </w:rPr>
        <w:t xml:space="preserve">a </w:t>
      </w:r>
      <w:r w:rsidR="003E745D" w:rsidRPr="00B0356B">
        <w:rPr>
          <w:sz w:val="22"/>
          <w:szCs w:val="22"/>
        </w:rPr>
        <w:t>Müpában</w:t>
      </w:r>
      <w:r w:rsidR="001B7001" w:rsidRPr="00B0356B">
        <w:rPr>
          <w:sz w:val="22"/>
          <w:szCs w:val="22"/>
        </w:rPr>
        <w:t>.</w:t>
      </w:r>
    </w:p>
    <w:p w14:paraId="4239C7C2" w14:textId="77777777" w:rsidR="003A07FC" w:rsidRPr="00B0356B" w:rsidRDefault="003A07FC" w:rsidP="00C7280F">
      <w:pPr>
        <w:jc w:val="both"/>
        <w:rPr>
          <w:sz w:val="22"/>
          <w:szCs w:val="22"/>
        </w:rPr>
      </w:pPr>
    </w:p>
    <w:p w14:paraId="3F633A8A" w14:textId="77777777" w:rsidR="00CE41E3" w:rsidRPr="00B0356B" w:rsidRDefault="00CE41E3" w:rsidP="00C7280F">
      <w:pPr>
        <w:jc w:val="both"/>
        <w:rPr>
          <w:sz w:val="22"/>
          <w:szCs w:val="22"/>
        </w:rPr>
      </w:pPr>
    </w:p>
    <w:p w14:paraId="3EC58461" w14:textId="77777777" w:rsidR="00CE41E3" w:rsidRPr="00B0356B" w:rsidRDefault="00CE41E3" w:rsidP="00C7280F">
      <w:pPr>
        <w:jc w:val="both"/>
        <w:rPr>
          <w:sz w:val="22"/>
          <w:szCs w:val="22"/>
        </w:rPr>
      </w:pPr>
    </w:p>
    <w:p w14:paraId="08EA241D" w14:textId="70D1F777" w:rsidR="003E4025" w:rsidRPr="00B0356B" w:rsidRDefault="003E4025" w:rsidP="00C7280F">
      <w:pPr>
        <w:jc w:val="both"/>
        <w:rPr>
          <w:sz w:val="22"/>
          <w:szCs w:val="22"/>
        </w:rPr>
      </w:pPr>
    </w:p>
    <w:p w14:paraId="779FEA20" w14:textId="54503CD4" w:rsidR="00725DB6" w:rsidRPr="00762EFB" w:rsidRDefault="001B7001" w:rsidP="00B70787">
      <w:pPr>
        <w:jc w:val="both"/>
        <w:rPr>
          <w:bCs/>
          <w:sz w:val="22"/>
          <w:szCs w:val="22"/>
        </w:rPr>
      </w:pPr>
      <w:r w:rsidRPr="00B0356B">
        <w:rPr>
          <w:sz w:val="22"/>
          <w:szCs w:val="22"/>
        </w:rPr>
        <w:lastRenderedPageBreak/>
        <w:t xml:space="preserve">Az október 10-i </w:t>
      </w:r>
      <w:r w:rsidRPr="00B0356B">
        <w:rPr>
          <w:b/>
          <w:sz w:val="22"/>
          <w:szCs w:val="22"/>
        </w:rPr>
        <w:t>gálakoncerten</w:t>
      </w:r>
      <w:r w:rsidRPr="00B0356B">
        <w:rPr>
          <w:sz w:val="22"/>
          <w:szCs w:val="22"/>
        </w:rPr>
        <w:t xml:space="preserve"> a</w:t>
      </w:r>
      <w:r w:rsidR="0084755E" w:rsidRPr="00B0356B">
        <w:rPr>
          <w:sz w:val="22"/>
          <w:szCs w:val="22"/>
        </w:rPr>
        <w:t xml:space="preserve"> </w:t>
      </w:r>
      <w:r w:rsidRPr="00B0356B">
        <w:rPr>
          <w:sz w:val="22"/>
          <w:szCs w:val="22"/>
        </w:rPr>
        <w:t xml:space="preserve">Müpa </w:t>
      </w:r>
      <w:r w:rsidR="0084755E" w:rsidRPr="00B0356B">
        <w:rPr>
          <w:sz w:val="22"/>
          <w:szCs w:val="22"/>
        </w:rPr>
        <w:t>Bartók Béla Nemzeti Hangversenyter</w:t>
      </w:r>
      <w:r w:rsidRPr="00B0356B">
        <w:rPr>
          <w:sz w:val="22"/>
          <w:szCs w:val="22"/>
        </w:rPr>
        <w:t>mében</w:t>
      </w:r>
      <w:r w:rsidR="0084755E" w:rsidRPr="00B0356B">
        <w:rPr>
          <w:sz w:val="22"/>
          <w:szCs w:val="22"/>
        </w:rPr>
        <w:t xml:space="preserve"> </w:t>
      </w:r>
      <w:r w:rsidR="006B0184" w:rsidRPr="00B0356B">
        <w:rPr>
          <w:sz w:val="22"/>
          <w:szCs w:val="22"/>
        </w:rPr>
        <w:t>derül ki</w:t>
      </w:r>
      <w:r w:rsidR="0084755E" w:rsidRPr="00B0356B">
        <w:rPr>
          <w:sz w:val="22"/>
          <w:szCs w:val="22"/>
        </w:rPr>
        <w:t>, hogy</w:t>
      </w:r>
      <w:r w:rsidR="006E6879" w:rsidRPr="00B0356B">
        <w:rPr>
          <w:sz w:val="22"/>
          <w:szCs w:val="22"/>
        </w:rPr>
        <w:t xml:space="preserve"> a </w:t>
      </w:r>
      <w:r w:rsidR="0001220D" w:rsidRPr="00B0356B">
        <w:rPr>
          <w:sz w:val="22"/>
          <w:szCs w:val="22"/>
        </w:rPr>
        <w:t xml:space="preserve">négy </w:t>
      </w:r>
      <w:r w:rsidR="005D6A32" w:rsidRPr="00B0356B">
        <w:rPr>
          <w:sz w:val="22"/>
          <w:szCs w:val="22"/>
        </w:rPr>
        <w:t xml:space="preserve">karmester </w:t>
      </w:r>
      <w:r w:rsidR="0084755E" w:rsidRPr="00B0356B">
        <w:rPr>
          <w:sz w:val="22"/>
          <w:szCs w:val="22"/>
        </w:rPr>
        <w:t xml:space="preserve">közül kit tartott a legjobbnak a </w:t>
      </w:r>
      <w:r w:rsidR="0084755E" w:rsidRPr="00B0356B">
        <w:rPr>
          <w:b/>
          <w:sz w:val="22"/>
          <w:szCs w:val="22"/>
        </w:rPr>
        <w:t>Pinchas Steinberg</w:t>
      </w:r>
      <w:r w:rsidR="0084755E" w:rsidRPr="00B0356B">
        <w:rPr>
          <w:sz w:val="22"/>
          <w:szCs w:val="22"/>
        </w:rPr>
        <w:t xml:space="preserve"> által vezetett nemzetközi zsűri</w:t>
      </w:r>
      <w:r w:rsidR="00A41719" w:rsidRPr="00B0356B">
        <w:rPr>
          <w:sz w:val="22"/>
          <w:szCs w:val="22"/>
        </w:rPr>
        <w:t xml:space="preserve">, </w:t>
      </w:r>
      <w:r w:rsidR="00D45BE6" w:rsidRPr="00B0356B">
        <w:rPr>
          <w:sz w:val="22"/>
          <w:szCs w:val="22"/>
        </w:rPr>
        <w:t xml:space="preserve">és </w:t>
      </w:r>
      <w:r w:rsidR="00A9261F">
        <w:rPr>
          <w:sz w:val="22"/>
          <w:szCs w:val="22"/>
        </w:rPr>
        <w:t xml:space="preserve">itt </w:t>
      </w:r>
      <w:r w:rsidR="00D45BE6" w:rsidRPr="00B0356B">
        <w:rPr>
          <w:sz w:val="22"/>
          <w:szCs w:val="22"/>
        </w:rPr>
        <w:t xml:space="preserve">hirdetik </w:t>
      </w:r>
      <w:r w:rsidR="00A9261F">
        <w:rPr>
          <w:sz w:val="22"/>
          <w:szCs w:val="22"/>
        </w:rPr>
        <w:t xml:space="preserve">ki </w:t>
      </w:r>
      <w:r w:rsidR="00762EFB">
        <w:rPr>
          <w:sz w:val="22"/>
          <w:szCs w:val="22"/>
        </w:rPr>
        <w:t xml:space="preserve">a közönségszavazás </w:t>
      </w:r>
      <w:r w:rsidR="008A353E">
        <w:rPr>
          <w:sz w:val="22"/>
          <w:szCs w:val="22"/>
        </w:rPr>
        <w:t xml:space="preserve">nyertesét </w:t>
      </w:r>
      <w:r w:rsidR="00A9261F">
        <w:rPr>
          <w:sz w:val="22"/>
          <w:szCs w:val="22"/>
        </w:rPr>
        <w:t>is</w:t>
      </w:r>
      <w:r w:rsidR="00D45BE6" w:rsidRPr="00762EFB">
        <w:rPr>
          <w:sz w:val="22"/>
          <w:szCs w:val="22"/>
        </w:rPr>
        <w:t xml:space="preserve">. </w:t>
      </w:r>
    </w:p>
    <w:p w14:paraId="5A9A1692" w14:textId="4D084665" w:rsidR="00F30BCA" w:rsidRPr="00B0356B" w:rsidRDefault="00F0244C" w:rsidP="00C44E94">
      <w:pPr>
        <w:jc w:val="both"/>
        <w:rPr>
          <w:sz w:val="22"/>
          <w:szCs w:val="22"/>
        </w:rPr>
      </w:pPr>
      <w:r w:rsidRPr="00B0356B">
        <w:rPr>
          <w:sz w:val="22"/>
          <w:szCs w:val="22"/>
        </w:rPr>
        <w:t>Bár</w:t>
      </w:r>
      <w:r w:rsidR="00D45BE6" w:rsidRPr="00B0356B">
        <w:rPr>
          <w:sz w:val="22"/>
          <w:szCs w:val="22"/>
        </w:rPr>
        <w:t xml:space="preserve"> az </w:t>
      </w:r>
      <w:r w:rsidR="00F30BCA" w:rsidRPr="00B0356B">
        <w:rPr>
          <w:sz w:val="22"/>
          <w:szCs w:val="22"/>
        </w:rPr>
        <w:t>októberi verseny még messze van, a kulisszák mögött javában zajlanak a</w:t>
      </w:r>
      <w:r w:rsidR="00ED273C">
        <w:rPr>
          <w:sz w:val="22"/>
          <w:szCs w:val="22"/>
        </w:rPr>
        <w:t>z</w:t>
      </w:r>
      <w:r w:rsidR="00F30BCA" w:rsidRPr="00B0356B">
        <w:rPr>
          <w:sz w:val="22"/>
          <w:szCs w:val="22"/>
        </w:rPr>
        <w:t xml:space="preserve"> </w:t>
      </w:r>
      <w:r w:rsidR="008E3081" w:rsidRPr="00B0356B">
        <w:rPr>
          <w:sz w:val="22"/>
          <w:szCs w:val="22"/>
        </w:rPr>
        <w:t>előkészület</w:t>
      </w:r>
      <w:r w:rsidR="001B7001" w:rsidRPr="00B0356B">
        <w:rPr>
          <w:sz w:val="22"/>
          <w:szCs w:val="22"/>
        </w:rPr>
        <w:t>e</w:t>
      </w:r>
      <w:r w:rsidR="00ED273C">
        <w:rPr>
          <w:sz w:val="22"/>
          <w:szCs w:val="22"/>
        </w:rPr>
        <w:t>k</w:t>
      </w:r>
      <w:r w:rsidR="00F30BCA" w:rsidRPr="00B0356B">
        <w:rPr>
          <w:sz w:val="22"/>
          <w:szCs w:val="22"/>
        </w:rPr>
        <w:t xml:space="preserve">. A Solti </w:t>
      </w:r>
      <w:r w:rsidR="00857860" w:rsidRPr="00B0356B">
        <w:rPr>
          <w:sz w:val="22"/>
          <w:szCs w:val="22"/>
        </w:rPr>
        <w:t xml:space="preserve">Nemzetközi </w:t>
      </w:r>
      <w:r w:rsidR="00F30BCA" w:rsidRPr="00B0356B">
        <w:rPr>
          <w:sz w:val="22"/>
          <w:szCs w:val="22"/>
        </w:rPr>
        <w:t>Karm</w:t>
      </w:r>
      <w:r w:rsidR="003E745D" w:rsidRPr="00B0356B">
        <w:rPr>
          <w:sz w:val="22"/>
          <w:szCs w:val="22"/>
        </w:rPr>
        <w:t>e</w:t>
      </w:r>
      <w:r w:rsidR="00F30BCA" w:rsidRPr="00B0356B">
        <w:rPr>
          <w:sz w:val="22"/>
          <w:szCs w:val="22"/>
        </w:rPr>
        <w:t>sterversenyen felcsendülő szignál</w:t>
      </w:r>
      <w:r w:rsidR="008E3081" w:rsidRPr="00B0356B">
        <w:rPr>
          <w:sz w:val="22"/>
          <w:szCs w:val="22"/>
        </w:rPr>
        <w:t xml:space="preserve">t, </w:t>
      </w:r>
      <w:r w:rsidR="00857860" w:rsidRPr="00B0356B">
        <w:rPr>
          <w:b/>
          <w:sz w:val="22"/>
          <w:szCs w:val="22"/>
        </w:rPr>
        <w:t>Kutrik Bence</w:t>
      </w:r>
      <w:r w:rsidR="00857860" w:rsidRPr="00B0356B">
        <w:rPr>
          <w:sz w:val="22"/>
          <w:szCs w:val="22"/>
        </w:rPr>
        <w:t xml:space="preserve"> zeneszerző alkotás</w:t>
      </w:r>
      <w:r w:rsidR="008E3081" w:rsidRPr="00B0356B">
        <w:rPr>
          <w:sz w:val="22"/>
          <w:szCs w:val="22"/>
        </w:rPr>
        <w:t>át</w:t>
      </w:r>
      <w:r w:rsidR="00857860" w:rsidRPr="00B0356B">
        <w:rPr>
          <w:sz w:val="22"/>
          <w:szCs w:val="22"/>
        </w:rPr>
        <w:t xml:space="preserve"> </w:t>
      </w:r>
      <w:r w:rsidR="003E745D" w:rsidRPr="00B0356B">
        <w:rPr>
          <w:sz w:val="22"/>
          <w:szCs w:val="22"/>
        </w:rPr>
        <w:t>már</w:t>
      </w:r>
      <w:r w:rsidR="00857860" w:rsidRPr="00B0356B">
        <w:rPr>
          <w:sz w:val="22"/>
          <w:szCs w:val="22"/>
        </w:rPr>
        <w:t xml:space="preserve"> rögzítették </w:t>
      </w:r>
      <w:r w:rsidR="005F7EFD" w:rsidRPr="00B0356B">
        <w:rPr>
          <w:sz w:val="22"/>
          <w:szCs w:val="22"/>
        </w:rPr>
        <w:t>a Pann</w:t>
      </w:r>
      <w:r w:rsidR="00857860" w:rsidRPr="00B0356B">
        <w:rPr>
          <w:sz w:val="22"/>
          <w:szCs w:val="22"/>
        </w:rPr>
        <w:t>on Filharmonikusok</w:t>
      </w:r>
      <w:r w:rsidR="00CF48BD" w:rsidRPr="00B0356B">
        <w:rPr>
          <w:sz w:val="22"/>
          <w:szCs w:val="22"/>
        </w:rPr>
        <w:t>kal</w:t>
      </w:r>
      <w:r w:rsidR="00857860" w:rsidRPr="00B0356B">
        <w:rPr>
          <w:sz w:val="22"/>
          <w:szCs w:val="22"/>
        </w:rPr>
        <w:t xml:space="preserve"> </w:t>
      </w:r>
      <w:r w:rsidR="00F30BCA" w:rsidRPr="00B0356B">
        <w:rPr>
          <w:sz w:val="22"/>
          <w:szCs w:val="22"/>
        </w:rPr>
        <w:t>és állandó vendégkarmesterük</w:t>
      </w:r>
      <w:r w:rsidR="00CF48BD" w:rsidRPr="00B0356B">
        <w:rPr>
          <w:sz w:val="22"/>
          <w:szCs w:val="22"/>
        </w:rPr>
        <w:t>kel</w:t>
      </w:r>
      <w:r w:rsidR="00F30BCA" w:rsidRPr="00B0356B">
        <w:rPr>
          <w:sz w:val="22"/>
          <w:szCs w:val="22"/>
        </w:rPr>
        <w:t>,</w:t>
      </w:r>
      <w:r w:rsidR="005F7EFD" w:rsidRPr="00B0356B">
        <w:rPr>
          <w:sz w:val="22"/>
          <w:szCs w:val="22"/>
        </w:rPr>
        <w:t xml:space="preserve"> </w:t>
      </w:r>
      <w:r w:rsidR="005F7EFD" w:rsidRPr="00B0356B">
        <w:rPr>
          <w:b/>
          <w:sz w:val="22"/>
          <w:szCs w:val="22"/>
        </w:rPr>
        <w:t>Bogányi Tibor</w:t>
      </w:r>
      <w:r w:rsidR="00CF48BD" w:rsidRPr="00B0356B">
        <w:rPr>
          <w:b/>
          <w:sz w:val="22"/>
          <w:szCs w:val="22"/>
        </w:rPr>
        <w:t>ral</w:t>
      </w:r>
      <w:r w:rsidR="00CF48BD" w:rsidRPr="003A07FC">
        <w:rPr>
          <w:bCs/>
          <w:sz w:val="22"/>
          <w:szCs w:val="22"/>
        </w:rPr>
        <w:t>.</w:t>
      </w:r>
      <w:r w:rsidR="00857860" w:rsidRPr="00B0356B">
        <w:rPr>
          <w:sz w:val="22"/>
          <w:szCs w:val="22"/>
        </w:rPr>
        <w:t xml:space="preserve"> </w:t>
      </w:r>
    </w:p>
    <w:p w14:paraId="60EC2F71" w14:textId="6B2B5BBE" w:rsidR="00C7280F" w:rsidRPr="00B0356B" w:rsidRDefault="00C7280F" w:rsidP="00C7280F">
      <w:pPr>
        <w:jc w:val="both"/>
        <w:rPr>
          <w:rFonts w:eastAsia="Times New Roman"/>
          <w:sz w:val="22"/>
          <w:szCs w:val="22"/>
        </w:rPr>
      </w:pPr>
      <w:r w:rsidRPr="00C7280F">
        <w:rPr>
          <w:rFonts w:eastAsia="Times New Roman"/>
          <w:sz w:val="22"/>
          <w:szCs w:val="22"/>
          <w:shd w:val="clear" w:color="auto" w:fill="FFFFFF"/>
        </w:rPr>
        <w:t xml:space="preserve">A verseny </w:t>
      </w:r>
      <w:r w:rsidR="00332104">
        <w:rPr>
          <w:rFonts w:eastAsia="Times New Roman"/>
          <w:sz w:val="22"/>
          <w:szCs w:val="22"/>
          <w:shd w:val="clear" w:color="auto" w:fill="FFFFFF"/>
        </w:rPr>
        <w:t>logó</w:t>
      </w:r>
      <w:r w:rsidR="00462C57">
        <w:rPr>
          <w:rFonts w:eastAsia="Times New Roman"/>
          <w:sz w:val="22"/>
          <w:szCs w:val="22"/>
          <w:shd w:val="clear" w:color="auto" w:fill="FFFFFF"/>
        </w:rPr>
        <w:t>ja</w:t>
      </w:r>
      <w:r w:rsidR="00332104">
        <w:rPr>
          <w:rFonts w:eastAsia="Times New Roman"/>
          <w:sz w:val="22"/>
          <w:szCs w:val="22"/>
          <w:shd w:val="clear" w:color="auto" w:fill="FFFFFF"/>
        </w:rPr>
        <w:t xml:space="preserve"> alapján megformált</w:t>
      </w:r>
      <w:r w:rsidRPr="00C7280F">
        <w:rPr>
          <w:rFonts w:eastAsia="Times New Roman"/>
          <w:sz w:val="22"/>
          <w:szCs w:val="22"/>
          <w:shd w:val="clear" w:color="auto" w:fill="FFFFFF"/>
        </w:rPr>
        <w:t>, a karmester</w:t>
      </w:r>
      <w:r w:rsidR="00ED273C">
        <w:rPr>
          <w:rFonts w:eastAsia="Times New Roman"/>
          <w:sz w:val="22"/>
          <w:szCs w:val="22"/>
          <w:shd w:val="clear" w:color="auto" w:fill="FFFFFF"/>
        </w:rPr>
        <w:t xml:space="preserve">i </w:t>
      </w:r>
      <w:r w:rsidRPr="00C7280F">
        <w:rPr>
          <w:rFonts w:eastAsia="Times New Roman"/>
          <w:sz w:val="22"/>
          <w:szCs w:val="22"/>
          <w:shd w:val="clear" w:color="auto" w:fill="FFFFFF"/>
        </w:rPr>
        <w:t>pálca mozdulatait megörökítő díj</w:t>
      </w:r>
      <w:r w:rsidR="00462C57">
        <w:rPr>
          <w:rFonts w:eastAsia="Times New Roman"/>
          <w:sz w:val="22"/>
          <w:szCs w:val="22"/>
          <w:shd w:val="clear" w:color="auto" w:fill="FFFFFF"/>
        </w:rPr>
        <w:t>at</w:t>
      </w:r>
      <w:r w:rsidRPr="00C7280F">
        <w:rPr>
          <w:rFonts w:eastAsia="Times New Roman"/>
          <w:sz w:val="22"/>
          <w:szCs w:val="22"/>
          <w:shd w:val="clear" w:color="auto" w:fill="FFFFFF"/>
        </w:rPr>
        <w:t>,</w:t>
      </w:r>
      <w:r w:rsidR="00FC56A0">
        <w:rPr>
          <w:rFonts w:eastAsia="Times New Roman"/>
          <w:sz w:val="22"/>
          <w:szCs w:val="22"/>
          <w:shd w:val="clear" w:color="auto" w:fill="FFFFFF"/>
        </w:rPr>
        <w:t xml:space="preserve"> </w:t>
      </w:r>
      <w:r w:rsidRPr="00C7280F">
        <w:rPr>
          <w:rFonts w:eastAsia="Times New Roman"/>
          <w:b/>
          <w:bCs/>
          <w:sz w:val="22"/>
          <w:szCs w:val="22"/>
        </w:rPr>
        <w:t>Borkovics Péter</w:t>
      </w:r>
      <w:r w:rsidR="00FC56A0">
        <w:rPr>
          <w:rFonts w:eastAsia="Times New Roman"/>
          <w:sz w:val="22"/>
          <w:szCs w:val="22"/>
          <w:shd w:val="clear" w:color="auto" w:fill="FFFFFF"/>
        </w:rPr>
        <w:t xml:space="preserve"> </w:t>
      </w:r>
      <w:r w:rsidRPr="00C7280F">
        <w:rPr>
          <w:rFonts w:eastAsia="Times New Roman"/>
          <w:sz w:val="22"/>
          <w:szCs w:val="22"/>
          <w:shd w:val="clear" w:color="auto" w:fill="FFFFFF"/>
        </w:rPr>
        <w:t>üvegművész alkotását a gálakoncerten veheti át a legjobbnak ítélt fiatal dirigens.</w:t>
      </w:r>
    </w:p>
    <w:p w14:paraId="5A5C931B" w14:textId="38EC6EDD" w:rsidR="009571C4" w:rsidRPr="00B0356B" w:rsidRDefault="000910C3" w:rsidP="00C44E94">
      <w:pPr>
        <w:jc w:val="both"/>
        <w:rPr>
          <w:sz w:val="22"/>
          <w:szCs w:val="22"/>
        </w:rPr>
      </w:pPr>
      <w:r w:rsidRPr="00C7280F">
        <w:rPr>
          <w:sz w:val="22"/>
          <w:szCs w:val="22"/>
        </w:rPr>
        <w:t>A</w:t>
      </w:r>
      <w:r w:rsidR="009571C4" w:rsidRPr="00C7280F">
        <w:rPr>
          <w:sz w:val="22"/>
          <w:szCs w:val="22"/>
        </w:rPr>
        <w:t>z elő</w:t>
      </w:r>
      <w:r w:rsidR="00462C57">
        <w:rPr>
          <w:sz w:val="22"/>
          <w:szCs w:val="22"/>
        </w:rPr>
        <w:t>döntők</w:t>
      </w:r>
      <w:r w:rsidR="009571C4" w:rsidRPr="00C7280F">
        <w:rPr>
          <w:sz w:val="22"/>
          <w:szCs w:val="22"/>
        </w:rPr>
        <w:t xml:space="preserve"> és </w:t>
      </w:r>
      <w:r w:rsidR="00462C57">
        <w:rPr>
          <w:sz w:val="22"/>
          <w:szCs w:val="22"/>
        </w:rPr>
        <w:t xml:space="preserve">a Zeneakadémián megrendezett </w:t>
      </w:r>
      <w:r w:rsidR="009571C4" w:rsidRPr="00C7280F">
        <w:rPr>
          <w:sz w:val="22"/>
          <w:szCs w:val="22"/>
        </w:rPr>
        <w:t>középdöntők koncertjei ingyenesek</w:t>
      </w:r>
      <w:r w:rsidR="00C678C3" w:rsidRPr="00C7280F">
        <w:rPr>
          <w:sz w:val="22"/>
          <w:szCs w:val="22"/>
        </w:rPr>
        <w:t xml:space="preserve">, </w:t>
      </w:r>
      <w:r w:rsidR="00462C57">
        <w:rPr>
          <w:sz w:val="22"/>
          <w:szCs w:val="22"/>
        </w:rPr>
        <w:t xml:space="preserve">utóbbiak </w:t>
      </w:r>
      <w:r w:rsidR="00CF48BD" w:rsidRPr="00C7280F">
        <w:rPr>
          <w:sz w:val="22"/>
          <w:szCs w:val="22"/>
        </w:rPr>
        <w:t xml:space="preserve">azonban </w:t>
      </w:r>
      <w:r w:rsidR="00462C57">
        <w:rPr>
          <w:sz w:val="22"/>
          <w:szCs w:val="22"/>
        </w:rPr>
        <w:t xml:space="preserve">csak </w:t>
      </w:r>
      <w:r w:rsidR="009571C4" w:rsidRPr="00762EFB">
        <w:rPr>
          <w:sz w:val="22"/>
          <w:szCs w:val="22"/>
        </w:rPr>
        <w:t>előzetes regisztrációval látogathatók</w:t>
      </w:r>
      <w:r w:rsidR="00462C57">
        <w:rPr>
          <w:sz w:val="22"/>
          <w:szCs w:val="22"/>
        </w:rPr>
        <w:t>. Ennek</w:t>
      </w:r>
      <w:r w:rsidR="00A9290C" w:rsidRPr="00762EFB">
        <w:rPr>
          <w:sz w:val="22"/>
          <w:szCs w:val="22"/>
        </w:rPr>
        <w:t xml:space="preserve"> </w:t>
      </w:r>
      <w:r w:rsidR="009571C4" w:rsidRPr="00762EFB">
        <w:rPr>
          <w:sz w:val="22"/>
          <w:szCs w:val="22"/>
        </w:rPr>
        <w:t>menetéről és feltételeiről hamarosan további tájékoztatást</w:t>
      </w:r>
      <w:r w:rsidR="00A9290C" w:rsidRPr="00B0356B">
        <w:rPr>
          <w:sz w:val="22"/>
          <w:szCs w:val="22"/>
        </w:rPr>
        <w:t xml:space="preserve"> adnak a szervezők</w:t>
      </w:r>
      <w:r w:rsidR="009571C4" w:rsidRPr="00B0356B">
        <w:rPr>
          <w:sz w:val="22"/>
          <w:szCs w:val="22"/>
        </w:rPr>
        <w:t>.</w:t>
      </w:r>
      <w:r w:rsidR="00CF48BD" w:rsidRPr="00B0356B">
        <w:rPr>
          <w:sz w:val="22"/>
          <w:szCs w:val="22"/>
        </w:rPr>
        <w:t xml:space="preserve"> A döntőre és a gálakoncertre már megkezdődött a jegyértékesítés.</w:t>
      </w:r>
    </w:p>
    <w:p w14:paraId="451C640E" w14:textId="260A2AC6" w:rsidR="00EA256E" w:rsidRPr="00C7280F" w:rsidRDefault="00B91974" w:rsidP="00B70787">
      <w:pPr>
        <w:jc w:val="both"/>
        <w:rPr>
          <w:rStyle w:val="Hiperhivatkozs"/>
          <w:color w:val="auto"/>
          <w:sz w:val="22"/>
          <w:szCs w:val="22"/>
          <w:u w:val="none"/>
        </w:rPr>
      </w:pPr>
      <w:r w:rsidRPr="00B0356B">
        <w:rPr>
          <w:sz w:val="22"/>
          <w:szCs w:val="22"/>
        </w:rPr>
        <w:t>Jegyvásárlási és egyéb információk</w:t>
      </w:r>
      <w:r w:rsidR="00AB6714" w:rsidRPr="00B0356B">
        <w:rPr>
          <w:sz w:val="22"/>
          <w:szCs w:val="22"/>
        </w:rPr>
        <w:t xml:space="preserve"> a</w:t>
      </w:r>
      <w:r w:rsidR="00C44E94" w:rsidRPr="00B0356B">
        <w:rPr>
          <w:sz w:val="22"/>
          <w:szCs w:val="22"/>
        </w:rPr>
        <w:t xml:space="preserve"> So</w:t>
      </w:r>
      <w:r w:rsidR="00AB6714" w:rsidRPr="00B0356B">
        <w:rPr>
          <w:sz w:val="22"/>
          <w:szCs w:val="22"/>
        </w:rPr>
        <w:t xml:space="preserve">lti Nemzetközi Karmesterversenyről a következő </w:t>
      </w:r>
      <w:r w:rsidR="00C44E94" w:rsidRPr="00B0356B">
        <w:rPr>
          <w:sz w:val="22"/>
          <w:szCs w:val="22"/>
        </w:rPr>
        <w:t>linken érhető</w:t>
      </w:r>
      <w:r w:rsidR="009277F7" w:rsidRPr="00B0356B">
        <w:rPr>
          <w:sz w:val="22"/>
          <w:szCs w:val="22"/>
        </w:rPr>
        <w:t>k</w:t>
      </w:r>
      <w:r w:rsidR="00C44E94" w:rsidRPr="00B0356B">
        <w:rPr>
          <w:sz w:val="22"/>
          <w:szCs w:val="22"/>
        </w:rPr>
        <w:t xml:space="preserve"> el: </w:t>
      </w:r>
      <w:hyperlink r:id="rId8" w:history="1">
        <w:r w:rsidR="00DF21E3" w:rsidRPr="00C7280F">
          <w:rPr>
            <w:rStyle w:val="Hiperhivatkozs"/>
            <w:sz w:val="22"/>
            <w:szCs w:val="22"/>
          </w:rPr>
          <w:t>https://mupa.hu/solti-karmesterverseny-2026/a-versenyrol</w:t>
        </w:r>
      </w:hyperlink>
    </w:p>
    <w:p w14:paraId="73871507" w14:textId="203EB072" w:rsidR="00B70787" w:rsidRPr="00C7280F" w:rsidRDefault="00B70787">
      <w:pPr>
        <w:rPr>
          <w:b/>
          <w:bCs/>
          <w:sz w:val="22"/>
          <w:szCs w:val="22"/>
        </w:rPr>
      </w:pPr>
      <w:r w:rsidRPr="00C7280F">
        <w:rPr>
          <w:b/>
          <w:bCs/>
          <w:sz w:val="22"/>
          <w:szCs w:val="22"/>
        </w:rPr>
        <w:br w:type="page"/>
      </w:r>
    </w:p>
    <w:p w14:paraId="2AABE39B" w14:textId="05E66A42" w:rsidR="00052DF9" w:rsidRPr="003A07FC" w:rsidRDefault="00C44E94">
      <w:pPr>
        <w:jc w:val="both"/>
        <w:rPr>
          <w:color w:val="0070C0"/>
          <w:sz w:val="22"/>
          <w:szCs w:val="22"/>
        </w:rPr>
      </w:pPr>
      <w:r w:rsidRPr="003A07FC">
        <w:rPr>
          <w:b/>
          <w:bCs/>
          <w:sz w:val="22"/>
          <w:szCs w:val="22"/>
        </w:rPr>
        <w:lastRenderedPageBreak/>
        <w:t>S</w:t>
      </w:r>
      <w:r w:rsidR="00FC0F64" w:rsidRPr="003A07FC">
        <w:rPr>
          <w:b/>
          <w:bCs/>
          <w:sz w:val="22"/>
          <w:szCs w:val="22"/>
        </w:rPr>
        <w:t>olti Nemzetközi Karmesterverseny</w:t>
      </w:r>
    </w:p>
    <w:p w14:paraId="5F77EF4F" w14:textId="6165F923" w:rsidR="00052DF9" w:rsidRPr="003A07FC" w:rsidRDefault="00F43359" w:rsidP="008A2D85">
      <w:pPr>
        <w:jc w:val="both"/>
        <w:rPr>
          <w:sz w:val="22"/>
          <w:szCs w:val="22"/>
        </w:rPr>
      </w:pPr>
      <w:r w:rsidRPr="003A07FC">
        <w:rPr>
          <w:sz w:val="22"/>
          <w:szCs w:val="22"/>
        </w:rPr>
        <w:t>A Solti Nemzetközi Karmesterverseny célja, hogy felfedezze és támogassa a kiemelkedő tehetségű fiatal dirigense</w:t>
      </w:r>
      <w:r w:rsidR="00760C68" w:rsidRPr="003A07FC">
        <w:rPr>
          <w:sz w:val="22"/>
          <w:szCs w:val="22"/>
        </w:rPr>
        <w:t>ke</w:t>
      </w:r>
      <w:r w:rsidR="0029170A" w:rsidRPr="003A07FC">
        <w:rPr>
          <w:sz w:val="22"/>
          <w:szCs w:val="22"/>
        </w:rPr>
        <w:t xml:space="preserve">t. A Müpa </w:t>
      </w:r>
      <w:r w:rsidR="008D22BA" w:rsidRPr="003A07FC">
        <w:rPr>
          <w:sz w:val="22"/>
          <w:szCs w:val="22"/>
        </w:rPr>
        <w:t xml:space="preserve">szervezésében </w:t>
      </w:r>
      <w:r w:rsidRPr="003A07FC">
        <w:rPr>
          <w:sz w:val="22"/>
          <w:szCs w:val="22"/>
        </w:rPr>
        <w:t>megvalósuló versenye</w:t>
      </w:r>
      <w:r w:rsidR="00760C68" w:rsidRPr="003A07FC">
        <w:rPr>
          <w:sz w:val="22"/>
          <w:szCs w:val="22"/>
        </w:rPr>
        <w:t xml:space="preserve">n </w:t>
      </w:r>
      <w:r w:rsidRPr="003A07FC">
        <w:rPr>
          <w:sz w:val="22"/>
          <w:szCs w:val="22"/>
        </w:rPr>
        <w:t xml:space="preserve">a világ minden tájáról érkező, </w:t>
      </w:r>
      <w:r w:rsidR="00E21C66" w:rsidRPr="003A07FC">
        <w:rPr>
          <w:sz w:val="22"/>
          <w:szCs w:val="22"/>
        </w:rPr>
        <w:t>18</w:t>
      </w:r>
      <w:r w:rsidRPr="003A07FC">
        <w:rPr>
          <w:sz w:val="22"/>
          <w:szCs w:val="22"/>
        </w:rPr>
        <w:t xml:space="preserve">–35 éves karmesterek mérhetik össze tudásukat a szakma </w:t>
      </w:r>
      <w:r w:rsidR="007C6DF3" w:rsidRPr="003A07FC">
        <w:rPr>
          <w:sz w:val="22"/>
          <w:szCs w:val="22"/>
        </w:rPr>
        <w:t xml:space="preserve">kiválóságai </w:t>
      </w:r>
      <w:r w:rsidRPr="003A07FC">
        <w:rPr>
          <w:sz w:val="22"/>
          <w:szCs w:val="22"/>
        </w:rPr>
        <w:t>előtt, Solti György szellemiségét követve.</w:t>
      </w:r>
      <w:r w:rsidR="00FD10C5" w:rsidRPr="003A07FC">
        <w:rPr>
          <w:sz w:val="22"/>
          <w:szCs w:val="22"/>
        </w:rPr>
        <w:t xml:space="preserve"> </w:t>
      </w:r>
    </w:p>
    <w:p w14:paraId="41F29960" w14:textId="0865F009" w:rsidR="00FD10C5" w:rsidRPr="003A07FC" w:rsidRDefault="007F769D" w:rsidP="008A2D85">
      <w:pPr>
        <w:spacing w:after="0"/>
        <w:jc w:val="both"/>
        <w:rPr>
          <w:sz w:val="22"/>
          <w:szCs w:val="22"/>
        </w:rPr>
      </w:pPr>
      <w:r w:rsidRPr="003A07FC">
        <w:rPr>
          <w:sz w:val="22"/>
          <w:szCs w:val="22"/>
        </w:rPr>
        <w:t>A hasonló zenei megmérettetésektől eltérően a</w:t>
      </w:r>
      <w:r w:rsidR="00FD10C5" w:rsidRPr="003A07FC">
        <w:rPr>
          <w:sz w:val="22"/>
          <w:szCs w:val="22"/>
        </w:rPr>
        <w:t xml:space="preserve">z október 1. és 10. között Pécsett és Budapesten </w:t>
      </w:r>
      <w:r w:rsidR="00462C57" w:rsidRPr="003A07FC">
        <w:rPr>
          <w:sz w:val="22"/>
          <w:szCs w:val="22"/>
        </w:rPr>
        <w:t xml:space="preserve">zajló </w:t>
      </w:r>
      <w:r w:rsidR="00FD10C5" w:rsidRPr="003A07FC">
        <w:rPr>
          <w:sz w:val="22"/>
          <w:szCs w:val="22"/>
        </w:rPr>
        <w:t xml:space="preserve">versenyen </w:t>
      </w:r>
      <w:r w:rsidR="00462C57" w:rsidRPr="003A07FC">
        <w:rPr>
          <w:sz w:val="22"/>
          <w:szCs w:val="22"/>
        </w:rPr>
        <w:t xml:space="preserve">a fiatal karmesterek </w:t>
      </w:r>
      <w:r w:rsidR="00FD10C5" w:rsidRPr="003A07FC">
        <w:rPr>
          <w:sz w:val="22"/>
          <w:szCs w:val="22"/>
        </w:rPr>
        <w:t>nemcsak egy</w:t>
      </w:r>
      <w:r w:rsidR="00462C57" w:rsidRPr="003A07FC">
        <w:rPr>
          <w:sz w:val="22"/>
          <w:szCs w:val="22"/>
        </w:rPr>
        <w:t>etlen</w:t>
      </w:r>
      <w:r w:rsidR="00FD10C5" w:rsidRPr="003A07FC">
        <w:rPr>
          <w:sz w:val="22"/>
          <w:szCs w:val="22"/>
        </w:rPr>
        <w:t xml:space="preserve"> zenekar élén mutathatják be tudásukat, hanem három különböző együttessel, három különböző </w:t>
      </w:r>
      <w:r w:rsidR="008A353E" w:rsidRPr="003A07FC">
        <w:rPr>
          <w:sz w:val="22"/>
          <w:szCs w:val="22"/>
        </w:rPr>
        <w:t xml:space="preserve">koncertteremben </w:t>
      </w:r>
      <w:r w:rsidR="00FD10C5" w:rsidRPr="003A07FC">
        <w:rPr>
          <w:sz w:val="22"/>
          <w:szCs w:val="22"/>
        </w:rPr>
        <w:t xml:space="preserve">is helyt kell állniuk. A pécsi elődöntőben az előzsűri által kiválasztott huszonnégy dirigens a Kodály Központ Hangversenytermében, a Pannon Filharmonikusok </w:t>
      </w:r>
      <w:r w:rsidR="00FD10C5" w:rsidRPr="003A07FC">
        <w:rPr>
          <w:bCs/>
          <w:sz w:val="22"/>
          <w:szCs w:val="22"/>
        </w:rPr>
        <w:t xml:space="preserve">élén </w:t>
      </w:r>
      <w:r w:rsidR="00FD10C5" w:rsidRPr="003A07FC">
        <w:rPr>
          <w:sz w:val="22"/>
          <w:szCs w:val="22"/>
        </w:rPr>
        <w:t>méri össze tudását</w:t>
      </w:r>
      <w:r w:rsidR="00DA012A" w:rsidRPr="003A07FC">
        <w:rPr>
          <w:sz w:val="22"/>
          <w:szCs w:val="22"/>
        </w:rPr>
        <w:t>, a</w:t>
      </w:r>
      <w:r w:rsidR="00FD10C5" w:rsidRPr="003A07FC">
        <w:rPr>
          <w:sz w:val="22"/>
          <w:szCs w:val="22"/>
        </w:rPr>
        <w:t xml:space="preserve"> középdöntőbe továbbjutó tíz versenyző pedig már a budapesti Zeneakadémia Nagytermében, a Magyar Rádió Szimfonikus Zenekarának közreműködésével </w:t>
      </w:r>
      <w:r w:rsidR="00DA012A" w:rsidRPr="003A07FC">
        <w:rPr>
          <w:sz w:val="22"/>
          <w:szCs w:val="22"/>
        </w:rPr>
        <w:t>léphet pódiumra</w:t>
      </w:r>
      <w:r w:rsidR="00FD10C5" w:rsidRPr="003A07FC">
        <w:rPr>
          <w:sz w:val="22"/>
          <w:szCs w:val="22"/>
        </w:rPr>
        <w:t>. A négy döntős a Müpa Bartók Béla Nemzeti Hangversenytermében, a Nemzeti Filharmonikus Zenekart vezényelve bizonyíthat.</w:t>
      </w:r>
    </w:p>
    <w:p w14:paraId="2DC8C36F" w14:textId="1544407F" w:rsidR="00FC0F64" w:rsidRPr="003A07FC" w:rsidRDefault="00FC0F64" w:rsidP="008A2D85">
      <w:pPr>
        <w:spacing w:after="0"/>
        <w:jc w:val="both"/>
        <w:rPr>
          <w:color w:val="0070C0"/>
          <w:sz w:val="22"/>
          <w:szCs w:val="22"/>
          <w:u w:val="single"/>
        </w:rPr>
      </w:pPr>
      <w:r w:rsidRPr="003A07FC">
        <w:rPr>
          <w:sz w:val="22"/>
          <w:szCs w:val="22"/>
        </w:rPr>
        <w:t xml:space="preserve">A verseny névadója, </w:t>
      </w:r>
      <w:r w:rsidRPr="003A07FC">
        <w:rPr>
          <w:bCs/>
          <w:sz w:val="22"/>
          <w:szCs w:val="22"/>
        </w:rPr>
        <w:t>Solti György</w:t>
      </w:r>
      <w:r w:rsidRPr="003A07FC">
        <w:rPr>
          <w:sz w:val="22"/>
          <w:szCs w:val="22"/>
        </w:rPr>
        <w:t xml:space="preserve"> a 20. század egyik legnagyobb karmestere volt, akinek életműve máig iránytűként szolgál: a zene iránti alázat, a közösségteremtés és a nemzetközi párbeszéd fontosságára emlékeztet.</w:t>
      </w:r>
    </w:p>
    <w:p w14:paraId="09FE54BE" w14:textId="77777777" w:rsidR="00FC0F64" w:rsidRPr="003A07FC" w:rsidRDefault="00FC0F64">
      <w:pPr>
        <w:spacing w:after="0" w:line="240" w:lineRule="auto"/>
        <w:jc w:val="both"/>
        <w:rPr>
          <w:sz w:val="22"/>
          <w:szCs w:val="22"/>
        </w:rPr>
      </w:pPr>
    </w:p>
    <w:p w14:paraId="7D05A136" w14:textId="77777777" w:rsidR="00FC0F64" w:rsidRPr="003A07FC" w:rsidRDefault="00FC0F64">
      <w:pPr>
        <w:spacing w:after="0" w:line="240" w:lineRule="auto"/>
        <w:jc w:val="both"/>
        <w:rPr>
          <w:sz w:val="22"/>
          <w:szCs w:val="22"/>
        </w:rPr>
      </w:pPr>
      <w:r w:rsidRPr="003A07FC">
        <w:rPr>
          <w:sz w:val="22"/>
          <w:szCs w:val="22"/>
        </w:rPr>
        <w:t>További információ:</w:t>
      </w:r>
    </w:p>
    <w:p w14:paraId="5C068A8E" w14:textId="77777777" w:rsidR="00FC0F64" w:rsidRPr="003A07FC" w:rsidRDefault="00FC0F64">
      <w:pPr>
        <w:spacing w:after="0" w:line="240" w:lineRule="auto"/>
        <w:jc w:val="both"/>
        <w:rPr>
          <w:b/>
          <w:sz w:val="22"/>
          <w:szCs w:val="22"/>
        </w:rPr>
      </w:pPr>
      <w:r w:rsidRPr="003A07FC">
        <w:rPr>
          <w:b/>
          <w:sz w:val="22"/>
          <w:szCs w:val="22"/>
        </w:rPr>
        <w:t>Mihályi Dávid</w:t>
      </w:r>
    </w:p>
    <w:p w14:paraId="3352BF7C" w14:textId="7F1B537A" w:rsidR="003B2A51" w:rsidRPr="00C7280F" w:rsidRDefault="00D1432C">
      <w:pPr>
        <w:spacing w:after="0" w:line="240" w:lineRule="auto"/>
        <w:jc w:val="both"/>
        <w:rPr>
          <w:color w:val="0070C0"/>
          <w:sz w:val="22"/>
          <w:szCs w:val="22"/>
        </w:rPr>
      </w:pPr>
      <w:hyperlink r:id="rId9" w:history="1">
        <w:r w:rsidR="00FC0F64" w:rsidRPr="003A07FC">
          <w:rPr>
            <w:rStyle w:val="Hiperhivatkozs"/>
            <w:color w:val="0070C0"/>
            <w:sz w:val="22"/>
            <w:szCs w:val="22"/>
          </w:rPr>
          <w:t>sajto@mupa.hu</w:t>
        </w:r>
      </w:hyperlink>
    </w:p>
    <w:p w14:paraId="3054E9EA" w14:textId="77777777" w:rsidR="00B70787" w:rsidRPr="006B5ADD" w:rsidRDefault="00B70787">
      <w:pPr>
        <w:spacing w:after="0" w:line="240" w:lineRule="auto"/>
        <w:jc w:val="both"/>
        <w:rPr>
          <w:color w:val="0070C0"/>
          <w:sz w:val="20"/>
          <w:szCs w:val="20"/>
        </w:rPr>
      </w:pPr>
    </w:p>
    <w:sectPr w:rsidR="00B70787" w:rsidRPr="006B5ADD" w:rsidSect="008B450C">
      <w:headerReference w:type="even" r:id="rId10"/>
      <w:headerReference w:type="default" r:id="rId11"/>
      <w:headerReference w:type="first" r:id="rId12"/>
      <w:pgSz w:w="11906" w:h="16838"/>
      <w:pgMar w:top="3918" w:right="1440" w:bottom="1440" w:left="2858" w:header="3685" w:footer="1134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5F16B89" w16cex:dateUtc="2026-07-15T15:22:00Z"/>
  <w16cex:commentExtensible w16cex:durableId="779716A7" w16cex:dateUtc="2026-07-15T15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501902C" w16cid:durableId="75F16B89"/>
  <w16cid:commentId w16cid:paraId="2DAA6284" w16cid:durableId="779716A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2618C8" w14:textId="77777777" w:rsidR="00087952" w:rsidRDefault="00087952" w:rsidP="00737F66">
      <w:pPr>
        <w:spacing w:after="0" w:line="240" w:lineRule="auto"/>
      </w:pPr>
      <w:r>
        <w:separator/>
      </w:r>
    </w:p>
  </w:endnote>
  <w:endnote w:type="continuationSeparator" w:id="0">
    <w:p w14:paraId="5B5ADAC6" w14:textId="77777777" w:rsidR="00087952" w:rsidRDefault="00087952" w:rsidP="00737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B6AE74" w14:textId="77777777" w:rsidR="00087952" w:rsidRDefault="00087952" w:rsidP="00737F66">
      <w:pPr>
        <w:spacing w:after="0" w:line="240" w:lineRule="auto"/>
      </w:pPr>
      <w:r>
        <w:separator/>
      </w:r>
    </w:p>
  </w:footnote>
  <w:footnote w:type="continuationSeparator" w:id="0">
    <w:p w14:paraId="60E91D7A" w14:textId="77777777" w:rsidR="00087952" w:rsidRDefault="00087952" w:rsidP="00737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69490" w14:textId="6C9B3D73" w:rsidR="00737F66" w:rsidRDefault="00737F66">
    <w:pPr>
      <w:pStyle w:val="lfej"/>
    </w:pP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 wp14:anchorId="1A91594B" wp14:editId="4337DA7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1570" cy="10659598"/>
          <wp:effectExtent l="0" t="0" r="0" b="0"/>
          <wp:wrapNone/>
          <wp:docPr id="20279508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95085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570" cy="106595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43655" w14:textId="427914D0" w:rsidR="00737F66" w:rsidRDefault="00737F66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3A203BB1" wp14:editId="2258F02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1570" cy="10659597"/>
          <wp:effectExtent l="0" t="0" r="0" b="0"/>
          <wp:wrapNone/>
          <wp:docPr id="151889280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889280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570" cy="10659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799D4" w14:textId="2727C234" w:rsidR="00737F66" w:rsidRDefault="00737F66">
    <w:pPr>
      <w:pStyle w:val="lfej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3B51FE83" wp14:editId="086B68B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1570" cy="10659598"/>
          <wp:effectExtent l="0" t="0" r="0" b="0"/>
          <wp:wrapNone/>
          <wp:docPr id="111663611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6636115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570" cy="106595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F15EE7"/>
    <w:multiLevelType w:val="hybridMultilevel"/>
    <w:tmpl w:val="37621A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F66"/>
    <w:rsid w:val="0001220D"/>
    <w:rsid w:val="00017AF3"/>
    <w:rsid w:val="00024680"/>
    <w:rsid w:val="00024791"/>
    <w:rsid w:val="000458B8"/>
    <w:rsid w:val="00052DF9"/>
    <w:rsid w:val="00056DCE"/>
    <w:rsid w:val="000824DC"/>
    <w:rsid w:val="00087952"/>
    <w:rsid w:val="000910C3"/>
    <w:rsid w:val="00097D58"/>
    <w:rsid w:val="000A1ADD"/>
    <w:rsid w:val="000A5703"/>
    <w:rsid w:val="000D4348"/>
    <w:rsid w:val="000F2178"/>
    <w:rsid w:val="000F3B36"/>
    <w:rsid w:val="001072B5"/>
    <w:rsid w:val="0012663F"/>
    <w:rsid w:val="00132E84"/>
    <w:rsid w:val="00142D6C"/>
    <w:rsid w:val="00151C99"/>
    <w:rsid w:val="00172052"/>
    <w:rsid w:val="00173552"/>
    <w:rsid w:val="00175885"/>
    <w:rsid w:val="00191551"/>
    <w:rsid w:val="00192A9A"/>
    <w:rsid w:val="001A1E77"/>
    <w:rsid w:val="001B590D"/>
    <w:rsid w:val="001B7001"/>
    <w:rsid w:val="001D5330"/>
    <w:rsid w:val="001D5CCD"/>
    <w:rsid w:val="001D5F7B"/>
    <w:rsid w:val="001E2CCB"/>
    <w:rsid w:val="001E5139"/>
    <w:rsid w:val="001F51EE"/>
    <w:rsid w:val="00201AC9"/>
    <w:rsid w:val="00203A13"/>
    <w:rsid w:val="002161C1"/>
    <w:rsid w:val="002248EA"/>
    <w:rsid w:val="00256976"/>
    <w:rsid w:val="00281D7F"/>
    <w:rsid w:val="0029170A"/>
    <w:rsid w:val="002A3125"/>
    <w:rsid w:val="002B46CB"/>
    <w:rsid w:val="002D2240"/>
    <w:rsid w:val="002F021A"/>
    <w:rsid w:val="002F6266"/>
    <w:rsid w:val="00302E57"/>
    <w:rsid w:val="0031508A"/>
    <w:rsid w:val="003168D2"/>
    <w:rsid w:val="003222B2"/>
    <w:rsid w:val="003229D2"/>
    <w:rsid w:val="00332104"/>
    <w:rsid w:val="00354E01"/>
    <w:rsid w:val="00371007"/>
    <w:rsid w:val="00371858"/>
    <w:rsid w:val="00383584"/>
    <w:rsid w:val="00385FF8"/>
    <w:rsid w:val="003A07FC"/>
    <w:rsid w:val="003B2A51"/>
    <w:rsid w:val="003C2AC9"/>
    <w:rsid w:val="003E1DF0"/>
    <w:rsid w:val="003E4025"/>
    <w:rsid w:val="003E745D"/>
    <w:rsid w:val="003F1D46"/>
    <w:rsid w:val="003F3824"/>
    <w:rsid w:val="00403544"/>
    <w:rsid w:val="0040790C"/>
    <w:rsid w:val="00415342"/>
    <w:rsid w:val="00454FD8"/>
    <w:rsid w:val="0045679D"/>
    <w:rsid w:val="00462C57"/>
    <w:rsid w:val="00473CEB"/>
    <w:rsid w:val="004A02B4"/>
    <w:rsid w:val="004B1F49"/>
    <w:rsid w:val="004E28E5"/>
    <w:rsid w:val="004F2724"/>
    <w:rsid w:val="004F6E40"/>
    <w:rsid w:val="0050231F"/>
    <w:rsid w:val="00510935"/>
    <w:rsid w:val="00514F77"/>
    <w:rsid w:val="005159F8"/>
    <w:rsid w:val="00537DF4"/>
    <w:rsid w:val="00540B18"/>
    <w:rsid w:val="00546BCB"/>
    <w:rsid w:val="005508BF"/>
    <w:rsid w:val="005531B3"/>
    <w:rsid w:val="005563A6"/>
    <w:rsid w:val="00573058"/>
    <w:rsid w:val="005743B0"/>
    <w:rsid w:val="005825FD"/>
    <w:rsid w:val="00584DB4"/>
    <w:rsid w:val="00591BD3"/>
    <w:rsid w:val="0059375B"/>
    <w:rsid w:val="005A7E35"/>
    <w:rsid w:val="005D6A32"/>
    <w:rsid w:val="005E03A8"/>
    <w:rsid w:val="005E2501"/>
    <w:rsid w:val="005F7EFD"/>
    <w:rsid w:val="006021EA"/>
    <w:rsid w:val="00605A5B"/>
    <w:rsid w:val="00612639"/>
    <w:rsid w:val="00631F52"/>
    <w:rsid w:val="006345DC"/>
    <w:rsid w:val="00656B06"/>
    <w:rsid w:val="006746AC"/>
    <w:rsid w:val="0068113C"/>
    <w:rsid w:val="00683D08"/>
    <w:rsid w:val="006A734D"/>
    <w:rsid w:val="006B0184"/>
    <w:rsid w:val="006B5ADD"/>
    <w:rsid w:val="006C4FE2"/>
    <w:rsid w:val="006C7F81"/>
    <w:rsid w:val="006D43C8"/>
    <w:rsid w:val="006E6879"/>
    <w:rsid w:val="0070595F"/>
    <w:rsid w:val="007123E9"/>
    <w:rsid w:val="00714429"/>
    <w:rsid w:val="00725DB6"/>
    <w:rsid w:val="007279EC"/>
    <w:rsid w:val="00727EEF"/>
    <w:rsid w:val="00737F66"/>
    <w:rsid w:val="00760C68"/>
    <w:rsid w:val="00762EFB"/>
    <w:rsid w:val="007823D5"/>
    <w:rsid w:val="007C2004"/>
    <w:rsid w:val="007C6DF3"/>
    <w:rsid w:val="007D4AD2"/>
    <w:rsid w:val="007F769D"/>
    <w:rsid w:val="0080647B"/>
    <w:rsid w:val="008101D0"/>
    <w:rsid w:val="008207C9"/>
    <w:rsid w:val="0083367D"/>
    <w:rsid w:val="0084755E"/>
    <w:rsid w:val="00857860"/>
    <w:rsid w:val="0087065B"/>
    <w:rsid w:val="00884CBD"/>
    <w:rsid w:val="00892ED9"/>
    <w:rsid w:val="008A2D85"/>
    <w:rsid w:val="008A353E"/>
    <w:rsid w:val="008B450C"/>
    <w:rsid w:val="008B53C0"/>
    <w:rsid w:val="008B667C"/>
    <w:rsid w:val="008B671D"/>
    <w:rsid w:val="008C038D"/>
    <w:rsid w:val="008C14E1"/>
    <w:rsid w:val="008C459A"/>
    <w:rsid w:val="008C6AEF"/>
    <w:rsid w:val="008C705C"/>
    <w:rsid w:val="008D22BA"/>
    <w:rsid w:val="008E3081"/>
    <w:rsid w:val="008E5586"/>
    <w:rsid w:val="008E5814"/>
    <w:rsid w:val="008E5EC3"/>
    <w:rsid w:val="008F24FD"/>
    <w:rsid w:val="008F60CD"/>
    <w:rsid w:val="00926B2F"/>
    <w:rsid w:val="009277F7"/>
    <w:rsid w:val="00932A22"/>
    <w:rsid w:val="00942141"/>
    <w:rsid w:val="0095457B"/>
    <w:rsid w:val="009571C4"/>
    <w:rsid w:val="009645D7"/>
    <w:rsid w:val="00975986"/>
    <w:rsid w:val="00985388"/>
    <w:rsid w:val="009A2953"/>
    <w:rsid w:val="009B08A2"/>
    <w:rsid w:val="009B6121"/>
    <w:rsid w:val="009C2F73"/>
    <w:rsid w:val="009C3857"/>
    <w:rsid w:val="009D2BDA"/>
    <w:rsid w:val="009E3261"/>
    <w:rsid w:val="009E5287"/>
    <w:rsid w:val="009E74B0"/>
    <w:rsid w:val="00A00BC4"/>
    <w:rsid w:val="00A05F37"/>
    <w:rsid w:val="00A10549"/>
    <w:rsid w:val="00A1122A"/>
    <w:rsid w:val="00A2023F"/>
    <w:rsid w:val="00A2276E"/>
    <w:rsid w:val="00A41719"/>
    <w:rsid w:val="00A42C42"/>
    <w:rsid w:val="00A62503"/>
    <w:rsid w:val="00A7100E"/>
    <w:rsid w:val="00A772D1"/>
    <w:rsid w:val="00A90F3E"/>
    <w:rsid w:val="00A9261F"/>
    <w:rsid w:val="00A9290C"/>
    <w:rsid w:val="00A94609"/>
    <w:rsid w:val="00A94D94"/>
    <w:rsid w:val="00AA0A9B"/>
    <w:rsid w:val="00AB6714"/>
    <w:rsid w:val="00AC354F"/>
    <w:rsid w:val="00AD0F33"/>
    <w:rsid w:val="00AD5117"/>
    <w:rsid w:val="00B0356B"/>
    <w:rsid w:val="00B21849"/>
    <w:rsid w:val="00B22AD9"/>
    <w:rsid w:val="00B43789"/>
    <w:rsid w:val="00B4577A"/>
    <w:rsid w:val="00B46B7B"/>
    <w:rsid w:val="00B632A3"/>
    <w:rsid w:val="00B70787"/>
    <w:rsid w:val="00B70885"/>
    <w:rsid w:val="00B76E30"/>
    <w:rsid w:val="00B91974"/>
    <w:rsid w:val="00B973F0"/>
    <w:rsid w:val="00BA1D51"/>
    <w:rsid w:val="00BB04A2"/>
    <w:rsid w:val="00BB4C50"/>
    <w:rsid w:val="00BC60B8"/>
    <w:rsid w:val="00BD3F12"/>
    <w:rsid w:val="00BD7BC6"/>
    <w:rsid w:val="00BE242A"/>
    <w:rsid w:val="00BE5323"/>
    <w:rsid w:val="00C0470D"/>
    <w:rsid w:val="00C2185E"/>
    <w:rsid w:val="00C23CD8"/>
    <w:rsid w:val="00C26AB9"/>
    <w:rsid w:val="00C33580"/>
    <w:rsid w:val="00C34A97"/>
    <w:rsid w:val="00C418FB"/>
    <w:rsid w:val="00C44405"/>
    <w:rsid w:val="00C44E94"/>
    <w:rsid w:val="00C62E05"/>
    <w:rsid w:val="00C678C3"/>
    <w:rsid w:val="00C7280F"/>
    <w:rsid w:val="00C82A86"/>
    <w:rsid w:val="00C933B6"/>
    <w:rsid w:val="00CA1CFB"/>
    <w:rsid w:val="00CA1EDE"/>
    <w:rsid w:val="00CB39C2"/>
    <w:rsid w:val="00CC399E"/>
    <w:rsid w:val="00CD7B37"/>
    <w:rsid w:val="00CE03FC"/>
    <w:rsid w:val="00CE1A5B"/>
    <w:rsid w:val="00CE2113"/>
    <w:rsid w:val="00CE41E3"/>
    <w:rsid w:val="00CF48BD"/>
    <w:rsid w:val="00D05C83"/>
    <w:rsid w:val="00D071A8"/>
    <w:rsid w:val="00D1432C"/>
    <w:rsid w:val="00D20458"/>
    <w:rsid w:val="00D348A3"/>
    <w:rsid w:val="00D45BE6"/>
    <w:rsid w:val="00D46651"/>
    <w:rsid w:val="00D52A93"/>
    <w:rsid w:val="00D5414C"/>
    <w:rsid w:val="00D62FFF"/>
    <w:rsid w:val="00D73011"/>
    <w:rsid w:val="00D80E1C"/>
    <w:rsid w:val="00DA012A"/>
    <w:rsid w:val="00DA3D74"/>
    <w:rsid w:val="00DA5A77"/>
    <w:rsid w:val="00DA7630"/>
    <w:rsid w:val="00DA7B32"/>
    <w:rsid w:val="00DD5F40"/>
    <w:rsid w:val="00DE530C"/>
    <w:rsid w:val="00DE5F87"/>
    <w:rsid w:val="00DF21E3"/>
    <w:rsid w:val="00E21C66"/>
    <w:rsid w:val="00E223A4"/>
    <w:rsid w:val="00E4291D"/>
    <w:rsid w:val="00E506E1"/>
    <w:rsid w:val="00E660AE"/>
    <w:rsid w:val="00E70696"/>
    <w:rsid w:val="00EA256E"/>
    <w:rsid w:val="00EA7FED"/>
    <w:rsid w:val="00EC470D"/>
    <w:rsid w:val="00ED273C"/>
    <w:rsid w:val="00EF4071"/>
    <w:rsid w:val="00F0061D"/>
    <w:rsid w:val="00F0244C"/>
    <w:rsid w:val="00F04543"/>
    <w:rsid w:val="00F23DF5"/>
    <w:rsid w:val="00F30BCA"/>
    <w:rsid w:val="00F331BD"/>
    <w:rsid w:val="00F43359"/>
    <w:rsid w:val="00F47E69"/>
    <w:rsid w:val="00F705E8"/>
    <w:rsid w:val="00F70872"/>
    <w:rsid w:val="00F83563"/>
    <w:rsid w:val="00FA182A"/>
    <w:rsid w:val="00FA2DA5"/>
    <w:rsid w:val="00FB1B26"/>
    <w:rsid w:val="00FB6F05"/>
    <w:rsid w:val="00FC0F64"/>
    <w:rsid w:val="00FC1A19"/>
    <w:rsid w:val="00FC56A0"/>
    <w:rsid w:val="00FD10C5"/>
    <w:rsid w:val="00FE5E66"/>
    <w:rsid w:val="00FF6196"/>
    <w:rsid w:val="00F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EFCCED"/>
  <w15:chartTrackingRefBased/>
  <w15:docId w15:val="{C640ED35-7750-0A41-971B-834FBBD96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37F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37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37F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37F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37F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37F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37F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37F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37F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37F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37F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37F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37F6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37F6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37F6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37F6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37F6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37F6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37F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37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37F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37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37F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37F6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37F6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37F6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37F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37F6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37F66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737F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37F66"/>
  </w:style>
  <w:style w:type="paragraph" w:styleId="llb">
    <w:name w:val="footer"/>
    <w:basedOn w:val="Norml"/>
    <w:link w:val="llbChar"/>
    <w:uiPriority w:val="99"/>
    <w:unhideWhenUsed/>
    <w:rsid w:val="00737F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37F66"/>
  </w:style>
  <w:style w:type="character" w:styleId="Hiperhivatkozs">
    <w:name w:val="Hyperlink"/>
    <w:basedOn w:val="Bekezdsalapbettpusa"/>
    <w:uiPriority w:val="99"/>
    <w:unhideWhenUsed/>
    <w:rsid w:val="00FC0F64"/>
    <w:rPr>
      <w:color w:val="467886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31508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31508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1508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1508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1508A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E5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E530C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F04543"/>
    <w:pPr>
      <w:spacing w:after="0" w:line="240" w:lineRule="auto"/>
    </w:pPr>
  </w:style>
  <w:style w:type="character" w:styleId="Mrltotthiperhivatkozs">
    <w:name w:val="FollowedHyperlink"/>
    <w:basedOn w:val="Bekezdsalapbettpusa"/>
    <w:uiPriority w:val="99"/>
    <w:semiHidden/>
    <w:unhideWhenUsed/>
    <w:rsid w:val="00C44E94"/>
    <w:rPr>
      <w:color w:val="96607D" w:themeColor="followedHyperlink"/>
      <w:u w:val="single"/>
    </w:rPr>
  </w:style>
  <w:style w:type="paragraph" w:styleId="NormlWeb">
    <w:name w:val="Normal (Web)"/>
    <w:basedOn w:val="Norml"/>
    <w:uiPriority w:val="99"/>
    <w:unhideWhenUsed/>
    <w:rsid w:val="00371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character" w:styleId="Kiemels2">
    <w:name w:val="Strong"/>
    <w:basedOn w:val="Bekezdsalapbettpusa"/>
    <w:uiPriority w:val="22"/>
    <w:qFormat/>
    <w:rsid w:val="003710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pa.hu/solti-karmesterverseny-2026/a-versenyro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jto@mupa.h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6DAC5-188D-4343-8399-1ACF14BBB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562</Words>
  <Characters>3884</Characters>
  <Application>Microsoft Office Word</Application>
  <DocSecurity>0</DocSecurity>
  <Lines>32</Lines>
  <Paragraphs>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Zoltán Lukács</dc:creator>
  <cp:keywords/>
  <dc:description/>
  <cp:lastModifiedBy>Mihályi Dávid</cp:lastModifiedBy>
  <cp:revision>15</cp:revision>
  <cp:lastPrinted>2026-03-25T08:02:00Z</cp:lastPrinted>
  <dcterms:created xsi:type="dcterms:W3CDTF">2026-07-14T15:02:00Z</dcterms:created>
  <dcterms:modified xsi:type="dcterms:W3CDTF">2026-07-16T08:39:00Z</dcterms:modified>
</cp:coreProperties>
</file>