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8F9E1" w14:textId="77777777" w:rsidR="00F81D4B" w:rsidRDefault="00F81D4B" w:rsidP="004B530A">
      <w:pPr>
        <w:jc w:val="both"/>
        <w:rPr>
          <w:rFonts w:ascii="Arial" w:hAnsi="Arial" w:cs="Arial"/>
          <w:b/>
          <w:bCs/>
        </w:rPr>
      </w:pPr>
    </w:p>
    <w:p w14:paraId="707506EA" w14:textId="1CE12925" w:rsidR="0085406F" w:rsidRPr="00F9798D" w:rsidRDefault="0085406F" w:rsidP="00F9798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798D">
        <w:rPr>
          <w:rFonts w:ascii="Arial" w:hAnsi="Arial" w:cs="Arial"/>
          <w:b/>
          <w:bCs/>
          <w:sz w:val="22"/>
          <w:szCs w:val="22"/>
        </w:rPr>
        <w:t xml:space="preserve">Feltárul a </w:t>
      </w:r>
      <w:proofErr w:type="spellStart"/>
      <w:r w:rsidRPr="00F9798D">
        <w:rPr>
          <w:rFonts w:ascii="Arial" w:hAnsi="Arial" w:cs="Arial"/>
          <w:b/>
          <w:bCs/>
          <w:sz w:val="22"/>
          <w:szCs w:val="22"/>
        </w:rPr>
        <w:t>kultúr-multiverzum</w:t>
      </w:r>
      <w:proofErr w:type="spellEnd"/>
      <w:r w:rsidRPr="00F9798D">
        <w:rPr>
          <w:rFonts w:ascii="Arial" w:hAnsi="Arial" w:cs="Arial"/>
          <w:b/>
          <w:bCs/>
          <w:sz w:val="22"/>
          <w:szCs w:val="22"/>
        </w:rPr>
        <w:t xml:space="preserve"> – MÜPA EGYETEMI NAP 2023</w:t>
      </w:r>
    </w:p>
    <w:p w14:paraId="0ACD5650" w14:textId="77777777" w:rsidR="004B530A" w:rsidRPr="0017705B" w:rsidRDefault="004B530A" w:rsidP="004B53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0F57196" w14:textId="7C88FE21" w:rsidR="00FE662F" w:rsidRDefault="00FE662F" w:rsidP="004B53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7705B">
        <w:rPr>
          <w:rFonts w:ascii="Arial" w:hAnsi="Arial" w:cs="Arial"/>
          <w:b/>
          <w:bCs/>
          <w:sz w:val="22"/>
          <w:szCs w:val="22"/>
        </w:rPr>
        <w:t>A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 xml:space="preserve"> szakmai előadásoktól az</w:t>
      </w:r>
      <w:r w:rsidRPr="0017705B">
        <w:rPr>
          <w:rFonts w:ascii="Arial" w:hAnsi="Arial" w:cs="Arial"/>
          <w:b/>
          <w:bCs/>
          <w:sz w:val="22"/>
          <w:szCs w:val="22"/>
        </w:rPr>
        <w:t xml:space="preserve"> élőzenés meditáci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>óig,</w:t>
      </w:r>
      <w:r w:rsidRPr="0017705B">
        <w:rPr>
          <w:rFonts w:ascii="Arial" w:hAnsi="Arial" w:cs="Arial"/>
          <w:b/>
          <w:bCs/>
          <w:sz w:val="22"/>
          <w:szCs w:val="22"/>
        </w:rPr>
        <w:t xml:space="preserve"> a minikoncertek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>től</w:t>
      </w:r>
      <w:r w:rsidRPr="0017705B">
        <w:rPr>
          <w:rFonts w:ascii="Arial" w:hAnsi="Arial" w:cs="Arial"/>
          <w:b/>
          <w:bCs/>
          <w:sz w:val="22"/>
          <w:szCs w:val="22"/>
        </w:rPr>
        <w:t xml:space="preserve"> az </w:t>
      </w:r>
      <w:proofErr w:type="spellStart"/>
      <w:r w:rsidRPr="0017705B">
        <w:rPr>
          <w:rFonts w:ascii="Arial" w:hAnsi="Arial" w:cs="Arial"/>
          <w:b/>
          <w:bCs/>
          <w:sz w:val="22"/>
          <w:szCs w:val="22"/>
        </w:rPr>
        <w:t>immerzív</w:t>
      </w:r>
      <w:proofErr w:type="spellEnd"/>
      <w:r w:rsidRPr="0017705B">
        <w:rPr>
          <w:rFonts w:ascii="Arial" w:hAnsi="Arial" w:cs="Arial"/>
          <w:b/>
          <w:bCs/>
          <w:sz w:val="22"/>
          <w:szCs w:val="22"/>
        </w:rPr>
        <w:t xml:space="preserve"> színházig, a </w:t>
      </w:r>
      <w:proofErr w:type="spellStart"/>
      <w:r w:rsidRPr="0017705B">
        <w:rPr>
          <w:rFonts w:ascii="Arial" w:hAnsi="Arial" w:cs="Arial"/>
          <w:b/>
          <w:bCs/>
          <w:sz w:val="22"/>
          <w:szCs w:val="22"/>
        </w:rPr>
        <w:t>kultfilm</w:t>
      </w:r>
      <w:proofErr w:type="spellEnd"/>
      <w:r w:rsidRPr="0017705B">
        <w:rPr>
          <w:rFonts w:ascii="Arial" w:hAnsi="Arial" w:cs="Arial"/>
          <w:b/>
          <w:bCs/>
          <w:sz w:val="22"/>
          <w:szCs w:val="22"/>
        </w:rPr>
        <w:t xml:space="preserve">-vetítéstől a nyilvános 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>fő</w:t>
      </w:r>
      <w:r w:rsidRPr="0017705B">
        <w:rPr>
          <w:rFonts w:ascii="Arial" w:hAnsi="Arial" w:cs="Arial"/>
          <w:b/>
          <w:bCs/>
          <w:sz w:val="22"/>
          <w:szCs w:val="22"/>
        </w:rPr>
        <w:t xml:space="preserve">próbán át a speciális </w:t>
      </w:r>
      <w:proofErr w:type="spellStart"/>
      <w:r w:rsidR="005D7A44" w:rsidRPr="0017705B">
        <w:rPr>
          <w:rFonts w:ascii="Arial" w:hAnsi="Arial" w:cs="Arial"/>
          <w:b/>
          <w:bCs/>
          <w:sz w:val="22"/>
          <w:szCs w:val="22"/>
        </w:rPr>
        <w:t>O</w:t>
      </w:r>
      <w:r w:rsidRPr="0017705B">
        <w:rPr>
          <w:rFonts w:ascii="Arial" w:hAnsi="Arial" w:cs="Arial"/>
          <w:b/>
          <w:bCs/>
          <w:sz w:val="22"/>
          <w:szCs w:val="22"/>
        </w:rPr>
        <w:t>rgona</w:t>
      </w:r>
      <w:r w:rsidR="005D7A44" w:rsidRPr="0017705B">
        <w:rPr>
          <w:rFonts w:ascii="Arial" w:hAnsi="Arial" w:cs="Arial"/>
          <w:b/>
          <w:bCs/>
          <w:sz w:val="22"/>
          <w:szCs w:val="22"/>
        </w:rPr>
        <w:t>Expedíció</w:t>
      </w:r>
      <w:r w:rsidRPr="0017705B">
        <w:rPr>
          <w:rFonts w:ascii="Arial" w:hAnsi="Arial" w:cs="Arial"/>
          <w:b/>
          <w:bCs/>
          <w:sz w:val="22"/>
          <w:szCs w:val="22"/>
        </w:rPr>
        <w:t>ig</w:t>
      </w:r>
      <w:proofErr w:type="spellEnd"/>
      <w:r w:rsidRPr="0017705B">
        <w:rPr>
          <w:rFonts w:ascii="Arial" w:hAnsi="Arial" w:cs="Arial"/>
          <w:b/>
          <w:bCs/>
          <w:sz w:val="22"/>
          <w:szCs w:val="22"/>
        </w:rPr>
        <w:t xml:space="preserve"> – a Müpa május 16-án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 xml:space="preserve"> megrendezi első, teljes egészében a felsőoktatási intézmények hallgatói</w:t>
      </w:r>
      <w:r w:rsidR="00A61D64">
        <w:rPr>
          <w:rFonts w:ascii="Arial" w:hAnsi="Arial" w:cs="Arial"/>
          <w:b/>
          <w:bCs/>
          <w:sz w:val="22"/>
          <w:szCs w:val="22"/>
        </w:rPr>
        <w:t>nak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 xml:space="preserve"> összeállított</w:t>
      </w:r>
      <w:r w:rsidRPr="0017705B">
        <w:rPr>
          <w:rFonts w:ascii="Arial" w:hAnsi="Arial" w:cs="Arial"/>
          <w:b/>
          <w:bCs/>
          <w:sz w:val="22"/>
          <w:szCs w:val="22"/>
        </w:rPr>
        <w:t xml:space="preserve"> 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 xml:space="preserve">Egyetemi Napját, amelyen ingyenes </w:t>
      </w:r>
      <w:r w:rsidRPr="0017705B">
        <w:rPr>
          <w:rFonts w:ascii="Arial" w:hAnsi="Arial" w:cs="Arial"/>
          <w:b/>
          <w:bCs/>
          <w:sz w:val="22"/>
          <w:szCs w:val="22"/>
        </w:rPr>
        <w:t>programok</w:t>
      </w:r>
      <w:r w:rsidR="009268D5">
        <w:rPr>
          <w:rFonts w:ascii="Arial" w:hAnsi="Arial" w:cs="Arial"/>
          <w:b/>
          <w:bCs/>
          <w:sz w:val="22"/>
          <w:szCs w:val="22"/>
        </w:rPr>
        <w:t xml:space="preserve"> </w:t>
      </w:r>
      <w:r w:rsidR="00BF06EE">
        <w:rPr>
          <w:rFonts w:ascii="Arial" w:hAnsi="Arial" w:cs="Arial"/>
          <w:b/>
          <w:bCs/>
          <w:sz w:val="22"/>
          <w:szCs w:val="22"/>
        </w:rPr>
        <w:t xml:space="preserve">egész </w:t>
      </w:r>
      <w:r w:rsidR="009268D5">
        <w:rPr>
          <w:rFonts w:ascii="Arial" w:hAnsi="Arial" w:cs="Arial"/>
          <w:b/>
          <w:bCs/>
          <w:sz w:val="22"/>
          <w:szCs w:val="22"/>
        </w:rPr>
        <w:t>sorával</w:t>
      </w:r>
      <w:r w:rsidR="00EE1885" w:rsidRPr="0017705B">
        <w:rPr>
          <w:rFonts w:ascii="Arial" w:hAnsi="Arial" w:cs="Arial"/>
          <w:b/>
          <w:bCs/>
          <w:sz w:val="22"/>
          <w:szCs w:val="22"/>
        </w:rPr>
        <w:t xml:space="preserve"> várja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 xml:space="preserve"> </w:t>
      </w:r>
      <w:r w:rsidR="00FB6DA7" w:rsidRPr="0017705B">
        <w:rPr>
          <w:rFonts w:ascii="Arial" w:hAnsi="Arial" w:cs="Arial"/>
          <w:b/>
          <w:bCs/>
          <w:sz w:val="22"/>
          <w:szCs w:val="22"/>
        </w:rPr>
        <w:t>mind</w:t>
      </w:r>
      <w:r w:rsidR="001B65DA" w:rsidRPr="0017705B">
        <w:rPr>
          <w:rFonts w:ascii="Arial" w:hAnsi="Arial" w:cs="Arial"/>
          <w:b/>
          <w:bCs/>
          <w:sz w:val="22"/>
          <w:szCs w:val="22"/>
        </w:rPr>
        <w:t>az</w:t>
      </w:r>
      <w:r w:rsidR="00FB6DA7" w:rsidRPr="0017705B">
        <w:rPr>
          <w:rFonts w:ascii="Arial" w:hAnsi="Arial" w:cs="Arial"/>
          <w:b/>
          <w:bCs/>
          <w:sz w:val="22"/>
          <w:szCs w:val="22"/>
        </w:rPr>
        <w:t xml:space="preserve">okat, </w:t>
      </w:r>
      <w:r w:rsidR="009268D5">
        <w:rPr>
          <w:rFonts w:ascii="Arial" w:hAnsi="Arial" w:cs="Arial"/>
          <w:b/>
          <w:bCs/>
          <w:sz w:val="22"/>
          <w:szCs w:val="22"/>
        </w:rPr>
        <w:t>akiket érdekel, hogy születik a színpadi varázslat,</w:t>
      </w:r>
      <w:r w:rsidR="00BF06EE">
        <w:rPr>
          <w:rFonts w:ascii="Arial" w:hAnsi="Arial" w:cs="Arial"/>
          <w:b/>
          <w:bCs/>
          <w:sz w:val="22"/>
          <w:szCs w:val="22"/>
        </w:rPr>
        <w:t xml:space="preserve"> és azokat is,</w:t>
      </w:r>
      <w:r w:rsidR="009268D5">
        <w:rPr>
          <w:rFonts w:ascii="Arial" w:hAnsi="Arial" w:cs="Arial"/>
          <w:b/>
          <w:bCs/>
          <w:sz w:val="22"/>
          <w:szCs w:val="22"/>
        </w:rPr>
        <w:t xml:space="preserve"> akik még soha nem jártak a </w:t>
      </w:r>
      <w:proofErr w:type="spellStart"/>
      <w:r w:rsidR="009268D5">
        <w:rPr>
          <w:rFonts w:ascii="Arial" w:hAnsi="Arial" w:cs="Arial"/>
          <w:b/>
          <w:bCs/>
          <w:sz w:val="22"/>
          <w:szCs w:val="22"/>
        </w:rPr>
        <w:t>Müpában</w:t>
      </w:r>
      <w:proofErr w:type="spellEnd"/>
      <w:r w:rsidR="009268D5">
        <w:rPr>
          <w:rFonts w:ascii="Arial" w:hAnsi="Arial" w:cs="Arial"/>
          <w:b/>
          <w:bCs/>
          <w:sz w:val="22"/>
          <w:szCs w:val="22"/>
        </w:rPr>
        <w:t>, de végre megnéznék maguknak</w:t>
      </w:r>
      <w:r w:rsidR="00BF06E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3D6753C" w14:textId="77777777" w:rsidR="00BF06EE" w:rsidRPr="0017705B" w:rsidRDefault="00BF06EE" w:rsidP="004B53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A6C225" w14:textId="38D5D739" w:rsidR="00962D09" w:rsidRDefault="00AA3FBE" w:rsidP="0017705B">
      <w:pPr>
        <w:jc w:val="both"/>
        <w:rPr>
          <w:rFonts w:ascii="Arial" w:hAnsi="Arial" w:cs="Arial"/>
          <w:bCs/>
          <w:sz w:val="21"/>
          <w:szCs w:val="21"/>
        </w:rPr>
      </w:pPr>
      <w:r w:rsidRPr="00962D09">
        <w:rPr>
          <w:rFonts w:ascii="Arial" w:hAnsi="Arial" w:cs="Arial"/>
          <w:bCs/>
          <w:sz w:val="21"/>
          <w:szCs w:val="21"/>
        </w:rPr>
        <w:t xml:space="preserve">Május 16-án </w:t>
      </w:r>
      <w:r w:rsidR="00A510C2">
        <w:rPr>
          <w:rFonts w:ascii="Arial" w:hAnsi="Arial" w:cs="Arial"/>
          <w:bCs/>
          <w:sz w:val="21"/>
          <w:szCs w:val="21"/>
        </w:rPr>
        <w:t>a hallgatók</w:t>
      </w:r>
      <w:r w:rsidR="0085406F" w:rsidRPr="00962D09">
        <w:rPr>
          <w:rFonts w:ascii="Arial" w:hAnsi="Arial" w:cs="Arial"/>
          <w:bCs/>
          <w:sz w:val="21"/>
          <w:szCs w:val="21"/>
        </w:rPr>
        <w:t xml:space="preserve"> kora</w:t>
      </w:r>
      <w:r w:rsidR="00FD115B">
        <w:rPr>
          <w:rFonts w:ascii="Arial" w:hAnsi="Arial" w:cs="Arial"/>
          <w:bCs/>
          <w:sz w:val="21"/>
          <w:szCs w:val="21"/>
        </w:rPr>
        <w:t xml:space="preserve"> </w:t>
      </w:r>
      <w:r w:rsidR="0085406F" w:rsidRPr="00962D09">
        <w:rPr>
          <w:rFonts w:ascii="Arial" w:hAnsi="Arial" w:cs="Arial"/>
          <w:bCs/>
          <w:sz w:val="21"/>
          <w:szCs w:val="21"/>
        </w:rPr>
        <w:t xml:space="preserve">délutántól </w:t>
      </w:r>
      <w:r w:rsidR="00A61D64">
        <w:rPr>
          <w:rFonts w:ascii="Arial" w:hAnsi="Arial" w:cs="Arial"/>
          <w:bCs/>
          <w:sz w:val="21"/>
          <w:szCs w:val="21"/>
        </w:rPr>
        <w:t xml:space="preserve">késő </w:t>
      </w:r>
      <w:r w:rsidR="0085406F" w:rsidRPr="00962D09">
        <w:rPr>
          <w:rFonts w:ascii="Arial" w:hAnsi="Arial" w:cs="Arial"/>
          <w:bCs/>
          <w:sz w:val="21"/>
          <w:szCs w:val="21"/>
        </w:rPr>
        <w:t>estig,</w:t>
      </w:r>
      <w:r w:rsidR="00FE662F" w:rsidRPr="00962D09">
        <w:rPr>
          <w:rFonts w:ascii="Arial" w:hAnsi="Arial" w:cs="Arial"/>
          <w:bCs/>
          <w:sz w:val="21"/>
          <w:szCs w:val="21"/>
        </w:rPr>
        <w:t xml:space="preserve"> első kézből tapasztalhat</w:t>
      </w:r>
      <w:r w:rsidR="00EE1885" w:rsidRPr="00962D09">
        <w:rPr>
          <w:rFonts w:ascii="Arial" w:hAnsi="Arial" w:cs="Arial"/>
          <w:bCs/>
          <w:sz w:val="21"/>
          <w:szCs w:val="21"/>
        </w:rPr>
        <w:t>ják</w:t>
      </w:r>
      <w:r w:rsidR="00FE662F" w:rsidRPr="00962D09">
        <w:rPr>
          <w:rFonts w:ascii="Arial" w:hAnsi="Arial" w:cs="Arial"/>
          <w:bCs/>
          <w:sz w:val="21"/>
          <w:szCs w:val="21"/>
        </w:rPr>
        <w:t xml:space="preserve"> meg, milyen az élet </w:t>
      </w:r>
      <w:r w:rsidR="00EE1885" w:rsidRPr="00962D09">
        <w:rPr>
          <w:rFonts w:ascii="Arial" w:hAnsi="Arial" w:cs="Arial"/>
          <w:bCs/>
          <w:sz w:val="21"/>
          <w:szCs w:val="21"/>
        </w:rPr>
        <w:t>egy ekkora kulturális intézményben</w:t>
      </w:r>
      <w:r w:rsidR="00BF06EE" w:rsidRPr="00962D09">
        <w:rPr>
          <w:rFonts w:ascii="Arial" w:hAnsi="Arial" w:cs="Arial"/>
          <w:bCs/>
          <w:sz w:val="21"/>
          <w:szCs w:val="21"/>
        </w:rPr>
        <w:t>, és a viz</w:t>
      </w:r>
      <w:r w:rsidR="00BF06EE" w:rsidRPr="00F9798D">
        <w:rPr>
          <w:rFonts w:ascii="Arial" w:hAnsi="Arial" w:cs="Arial"/>
          <w:bCs/>
          <w:sz w:val="21"/>
          <w:szCs w:val="21"/>
        </w:rPr>
        <w:t>sgaidőszak előtt eltölthetnek egy sűrű, de annál élvezetesebb napot</w:t>
      </w:r>
      <w:r w:rsidR="002A185C" w:rsidRPr="00F9798D">
        <w:rPr>
          <w:rFonts w:ascii="Arial" w:hAnsi="Arial" w:cs="Arial"/>
          <w:bCs/>
          <w:sz w:val="21"/>
          <w:szCs w:val="21"/>
        </w:rPr>
        <w:t xml:space="preserve"> társ</w:t>
      </w:r>
      <w:r w:rsidR="00A61D64" w:rsidRPr="00F9798D">
        <w:rPr>
          <w:rFonts w:ascii="Arial" w:hAnsi="Arial" w:cs="Arial"/>
          <w:bCs/>
          <w:sz w:val="21"/>
          <w:szCs w:val="21"/>
        </w:rPr>
        <w:t>aik</w:t>
      </w:r>
      <w:r w:rsidR="002A185C" w:rsidRPr="00F9798D">
        <w:rPr>
          <w:rFonts w:ascii="Arial" w:hAnsi="Arial" w:cs="Arial"/>
          <w:bCs/>
          <w:sz w:val="21"/>
          <w:szCs w:val="21"/>
        </w:rPr>
        <w:t>kal és</w:t>
      </w:r>
      <w:r w:rsidR="00BF06EE" w:rsidRPr="00F9798D">
        <w:rPr>
          <w:rFonts w:ascii="Arial" w:hAnsi="Arial" w:cs="Arial"/>
          <w:bCs/>
          <w:sz w:val="21"/>
          <w:szCs w:val="21"/>
        </w:rPr>
        <w:t xml:space="preserve"> a</w:t>
      </w:r>
      <w:r w:rsidR="002A185C" w:rsidRPr="00F9798D">
        <w:rPr>
          <w:rFonts w:ascii="Arial" w:hAnsi="Arial" w:cs="Arial"/>
          <w:bCs/>
          <w:sz w:val="21"/>
          <w:szCs w:val="21"/>
        </w:rPr>
        <w:t>z intézmény dolgozóival</w:t>
      </w:r>
      <w:r w:rsidR="00BF06EE" w:rsidRPr="00F9798D">
        <w:rPr>
          <w:rFonts w:ascii="Arial" w:hAnsi="Arial" w:cs="Arial"/>
          <w:bCs/>
          <w:sz w:val="21"/>
          <w:szCs w:val="21"/>
        </w:rPr>
        <w:t>.</w:t>
      </w:r>
      <w:r w:rsidR="00FE662F" w:rsidRPr="00F9798D">
        <w:rPr>
          <w:rFonts w:ascii="Arial" w:hAnsi="Arial" w:cs="Arial"/>
          <w:bCs/>
          <w:sz w:val="21"/>
          <w:szCs w:val="21"/>
        </w:rPr>
        <w:t xml:space="preserve"> </w:t>
      </w:r>
      <w:r w:rsidR="00962D09" w:rsidRPr="00F9798D">
        <w:rPr>
          <w:rFonts w:ascii="Arial" w:hAnsi="Arial" w:cs="Arial"/>
          <w:bCs/>
          <w:sz w:val="21"/>
          <w:szCs w:val="21"/>
        </w:rPr>
        <w:t>Ezen a napon az épület valamennyi terme és zuga megtelik programokkal, amelyek között a leendő közgazdászok és mérnökök éppúgy megtalálják a kedvükre való</w:t>
      </w:r>
      <w:r w:rsidR="00A61D64" w:rsidRPr="00F9798D">
        <w:rPr>
          <w:rFonts w:ascii="Arial" w:hAnsi="Arial" w:cs="Arial"/>
          <w:bCs/>
          <w:sz w:val="21"/>
          <w:szCs w:val="21"/>
        </w:rPr>
        <w:t>t</w:t>
      </w:r>
      <w:r w:rsidR="00962D09" w:rsidRPr="00F9798D">
        <w:rPr>
          <w:rFonts w:ascii="Arial" w:hAnsi="Arial" w:cs="Arial"/>
          <w:bCs/>
          <w:sz w:val="21"/>
          <w:szCs w:val="21"/>
        </w:rPr>
        <w:t>, mint azok, akiket a szcenika, a hangstúdiók világa, a marketing vagy éppen az éneklés csábít, de azok</w:t>
      </w:r>
      <w:r w:rsidR="000A7983" w:rsidRPr="00F9798D">
        <w:rPr>
          <w:rFonts w:ascii="Arial" w:hAnsi="Arial" w:cs="Arial"/>
          <w:bCs/>
          <w:sz w:val="21"/>
          <w:szCs w:val="21"/>
        </w:rPr>
        <w:t xml:space="preserve"> számára</w:t>
      </w:r>
      <w:r w:rsidR="00962D09" w:rsidRPr="00F9798D">
        <w:rPr>
          <w:rFonts w:ascii="Arial" w:hAnsi="Arial" w:cs="Arial"/>
          <w:bCs/>
          <w:sz w:val="21"/>
          <w:szCs w:val="21"/>
        </w:rPr>
        <w:t xml:space="preserve"> is</w:t>
      </w:r>
      <w:r w:rsidR="000A7983" w:rsidRPr="00F9798D">
        <w:rPr>
          <w:rFonts w:ascii="Arial" w:hAnsi="Arial" w:cs="Arial"/>
          <w:bCs/>
          <w:sz w:val="21"/>
          <w:szCs w:val="21"/>
        </w:rPr>
        <w:t xml:space="preserve"> bőven akadnak</w:t>
      </w:r>
      <w:r w:rsidR="00962D09" w:rsidRPr="00F9798D">
        <w:rPr>
          <w:rFonts w:ascii="Arial" w:hAnsi="Arial" w:cs="Arial"/>
          <w:bCs/>
          <w:sz w:val="21"/>
          <w:szCs w:val="21"/>
        </w:rPr>
        <w:t xml:space="preserve"> inspiráló</w:t>
      </w:r>
      <w:r w:rsidR="000A7983" w:rsidRPr="00F9798D">
        <w:rPr>
          <w:rFonts w:ascii="Arial" w:hAnsi="Arial" w:cs="Arial"/>
          <w:bCs/>
          <w:sz w:val="21"/>
          <w:szCs w:val="21"/>
        </w:rPr>
        <w:t xml:space="preserve"> pillanatok, akik még nem döntöttek a jövőjükről.</w:t>
      </w:r>
      <w:r w:rsidR="000A7983">
        <w:rPr>
          <w:rFonts w:ascii="Arial" w:hAnsi="Arial" w:cs="Arial"/>
          <w:bCs/>
          <w:sz w:val="21"/>
          <w:szCs w:val="21"/>
        </w:rPr>
        <w:t xml:space="preserve"> </w:t>
      </w:r>
      <w:r w:rsidR="00962D09">
        <w:rPr>
          <w:rFonts w:ascii="Arial" w:hAnsi="Arial" w:cs="Arial"/>
          <w:bCs/>
          <w:sz w:val="21"/>
          <w:szCs w:val="21"/>
        </w:rPr>
        <w:t xml:space="preserve"> </w:t>
      </w:r>
    </w:p>
    <w:p w14:paraId="173D3589" w14:textId="7FF88DA1" w:rsidR="00042178" w:rsidRPr="00962D09" w:rsidRDefault="00A61D64" w:rsidP="0017705B">
      <w:pPr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Az Egyetemi Napon t</w:t>
      </w:r>
      <w:r w:rsidR="00306906" w:rsidRPr="00962D09">
        <w:rPr>
          <w:rFonts w:ascii="Arial" w:hAnsi="Arial" w:cs="Arial"/>
          <w:bCs/>
          <w:sz w:val="21"/>
          <w:szCs w:val="21"/>
        </w:rPr>
        <w:t xml:space="preserve">eljesen új oldaláról mutatkozik be </w:t>
      </w:r>
      <w:r w:rsidR="00306906">
        <w:rPr>
          <w:rFonts w:ascii="Arial" w:hAnsi="Arial" w:cs="Arial"/>
          <w:bCs/>
          <w:sz w:val="21"/>
          <w:szCs w:val="21"/>
        </w:rPr>
        <w:t>a</w:t>
      </w:r>
      <w:r w:rsidR="00327C4C" w:rsidRPr="00962D09">
        <w:rPr>
          <w:rFonts w:ascii="Arial" w:hAnsi="Arial" w:cs="Arial"/>
          <w:bCs/>
          <w:sz w:val="21"/>
          <w:szCs w:val="21"/>
        </w:rPr>
        <w:t xml:space="preserve"> Bartók Béla Nemzeti Hangversenyterem, </w:t>
      </w:r>
      <w:r w:rsidR="00306906">
        <w:rPr>
          <w:rFonts w:ascii="Arial" w:hAnsi="Arial" w:cs="Arial"/>
          <w:bCs/>
          <w:sz w:val="21"/>
          <w:szCs w:val="21"/>
        </w:rPr>
        <w:t xml:space="preserve">ami </w:t>
      </w:r>
      <w:r w:rsidR="00327C4C" w:rsidRPr="00962D09">
        <w:rPr>
          <w:rFonts w:ascii="Arial" w:hAnsi="Arial" w:cs="Arial"/>
          <w:bCs/>
          <w:sz w:val="21"/>
          <w:szCs w:val="21"/>
        </w:rPr>
        <w:t xml:space="preserve">ezúttal nem nagyszabású koncertek helyszínéül szolgál </w:t>
      </w:r>
      <w:r w:rsidR="00962D09">
        <w:rPr>
          <w:rFonts w:ascii="Arial" w:hAnsi="Arial" w:cs="Arial"/>
          <w:bCs/>
          <w:sz w:val="21"/>
          <w:szCs w:val="21"/>
        </w:rPr>
        <w:t>majd</w:t>
      </w:r>
      <w:r w:rsidR="00767917">
        <w:rPr>
          <w:rFonts w:ascii="Arial" w:hAnsi="Arial" w:cs="Arial"/>
          <w:bCs/>
          <w:sz w:val="21"/>
          <w:szCs w:val="21"/>
        </w:rPr>
        <w:t>:</w:t>
      </w:r>
      <w:r w:rsidR="00327C4C" w:rsidRPr="00962D09">
        <w:rPr>
          <w:rFonts w:ascii="Arial" w:hAnsi="Arial" w:cs="Arial"/>
          <w:bCs/>
          <w:sz w:val="21"/>
          <w:szCs w:val="21"/>
        </w:rPr>
        <w:t xml:space="preserve"> a </w:t>
      </w:r>
      <w:r w:rsidR="00767917">
        <w:rPr>
          <w:rFonts w:ascii="Arial" w:hAnsi="Arial" w:cs="Arial"/>
          <w:bCs/>
          <w:sz w:val="21"/>
          <w:szCs w:val="21"/>
        </w:rPr>
        <w:t xml:space="preserve">színpadot </w:t>
      </w:r>
      <w:r w:rsidR="00767917" w:rsidRPr="00962D09">
        <w:rPr>
          <w:rFonts w:ascii="Arial" w:hAnsi="Arial" w:cs="Arial"/>
          <w:bCs/>
          <w:sz w:val="21"/>
          <w:szCs w:val="21"/>
        </w:rPr>
        <w:t xml:space="preserve">közös </w:t>
      </w:r>
      <w:r w:rsidR="00767917" w:rsidRPr="00962D09">
        <w:rPr>
          <w:rFonts w:ascii="Arial" w:hAnsi="Arial" w:cs="Arial"/>
          <w:b/>
          <w:bCs/>
          <w:sz w:val="21"/>
          <w:szCs w:val="21"/>
        </w:rPr>
        <w:t>meditálás</w:t>
      </w:r>
      <w:r w:rsidR="00767917" w:rsidRPr="00962D09">
        <w:rPr>
          <w:rFonts w:ascii="Arial" w:hAnsi="Arial" w:cs="Arial"/>
          <w:bCs/>
          <w:sz w:val="21"/>
          <w:szCs w:val="21"/>
        </w:rPr>
        <w:t xml:space="preserve">, </w:t>
      </w:r>
      <w:r w:rsidR="00767917" w:rsidRPr="00962D09">
        <w:rPr>
          <w:rFonts w:ascii="Arial" w:hAnsi="Arial" w:cs="Arial"/>
          <w:b/>
          <w:bCs/>
          <w:sz w:val="21"/>
          <w:szCs w:val="21"/>
        </w:rPr>
        <w:t>hangfürdőzés</w:t>
      </w:r>
      <w:r w:rsidR="00FD115B" w:rsidRPr="00CD67E4">
        <w:rPr>
          <w:rFonts w:ascii="Arial" w:hAnsi="Arial" w:cs="Arial"/>
          <w:bCs/>
          <w:sz w:val="21"/>
          <w:szCs w:val="21"/>
        </w:rPr>
        <w:t>,</w:t>
      </w:r>
      <w:r w:rsidR="00767917" w:rsidRPr="00962D09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illetve</w:t>
      </w:r>
      <w:r w:rsidRPr="00962D09">
        <w:rPr>
          <w:rFonts w:ascii="Arial" w:hAnsi="Arial" w:cs="Arial"/>
          <w:bCs/>
          <w:sz w:val="21"/>
          <w:szCs w:val="21"/>
        </w:rPr>
        <w:t xml:space="preserve"> </w:t>
      </w:r>
      <w:r w:rsidR="00767917" w:rsidRPr="00962D09">
        <w:rPr>
          <w:rFonts w:ascii="Arial" w:hAnsi="Arial" w:cs="Arial"/>
          <w:bCs/>
          <w:sz w:val="21"/>
          <w:szCs w:val="21"/>
        </w:rPr>
        <w:t xml:space="preserve">az énekhangról szóló </w:t>
      </w:r>
      <w:r w:rsidR="00767917" w:rsidRPr="00962D09">
        <w:rPr>
          <w:rFonts w:ascii="Arial" w:hAnsi="Arial" w:cs="Arial"/>
          <w:b/>
          <w:bCs/>
          <w:sz w:val="21"/>
          <w:szCs w:val="21"/>
        </w:rPr>
        <w:t>interaktív előadás</w:t>
      </w:r>
      <w:r w:rsidR="00767917" w:rsidRPr="00962D09">
        <w:rPr>
          <w:rFonts w:ascii="Arial" w:hAnsi="Arial" w:cs="Arial"/>
          <w:bCs/>
          <w:sz w:val="21"/>
          <w:szCs w:val="21"/>
        </w:rPr>
        <w:t xml:space="preserve"> keretében vehetik birtokba</w:t>
      </w:r>
      <w:r w:rsidR="00767917">
        <w:rPr>
          <w:rFonts w:ascii="Arial" w:hAnsi="Arial" w:cs="Arial"/>
          <w:bCs/>
          <w:sz w:val="21"/>
          <w:szCs w:val="21"/>
        </w:rPr>
        <w:t xml:space="preserve"> a</w:t>
      </w:r>
      <w:r w:rsidR="00767917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E94041" w:rsidRPr="00962D09">
        <w:rPr>
          <w:rFonts w:ascii="Arial" w:hAnsi="Arial" w:cs="Arial"/>
          <w:bCs/>
          <w:sz w:val="21"/>
          <w:szCs w:val="21"/>
        </w:rPr>
        <w:t>hallgatók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, </w:t>
      </w:r>
      <w:r w:rsidR="00F9798D">
        <w:rPr>
          <w:rFonts w:ascii="Arial" w:hAnsi="Arial" w:cs="Arial"/>
          <w:bCs/>
          <w:sz w:val="21"/>
          <w:szCs w:val="21"/>
        </w:rPr>
        <w:t xml:space="preserve">míg </w:t>
      </w:r>
      <w:r w:rsidR="00EB6ED7" w:rsidRPr="00962D09">
        <w:rPr>
          <w:rFonts w:ascii="Arial" w:hAnsi="Arial" w:cs="Arial"/>
          <w:bCs/>
          <w:sz w:val="21"/>
          <w:szCs w:val="21"/>
        </w:rPr>
        <w:t>a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85406F" w:rsidRPr="00962D09">
        <w:rPr>
          <w:rFonts w:ascii="Arial" w:hAnsi="Arial" w:cs="Arial"/>
          <w:bCs/>
          <w:sz w:val="21"/>
          <w:szCs w:val="21"/>
        </w:rPr>
        <w:t>Müpa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világhíres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EB6ED7" w:rsidRPr="00962D09">
        <w:rPr>
          <w:rFonts w:ascii="Arial" w:hAnsi="Arial" w:cs="Arial"/>
          <w:b/>
          <w:bCs/>
          <w:sz w:val="21"/>
          <w:szCs w:val="21"/>
        </w:rPr>
        <w:t>orgoná</w:t>
      </w:r>
      <w:r w:rsidR="00522342" w:rsidRPr="00962D09">
        <w:rPr>
          <w:rFonts w:ascii="Arial" w:hAnsi="Arial" w:cs="Arial"/>
          <w:b/>
          <w:bCs/>
          <w:sz w:val="21"/>
          <w:szCs w:val="21"/>
        </w:rPr>
        <w:t>já</w:t>
      </w:r>
      <w:r w:rsidR="00962D09" w:rsidRPr="00962D09">
        <w:rPr>
          <w:rFonts w:ascii="Arial" w:hAnsi="Arial" w:cs="Arial"/>
          <w:b/>
          <w:bCs/>
          <w:sz w:val="21"/>
          <w:szCs w:val="21"/>
        </w:rPr>
        <w:t>t</w:t>
      </w:r>
      <w:r w:rsidR="00E94041" w:rsidRPr="00962D09">
        <w:rPr>
          <w:rFonts w:ascii="Arial" w:hAnsi="Arial" w:cs="Arial"/>
          <w:b/>
          <w:bCs/>
          <w:sz w:val="21"/>
          <w:szCs w:val="21"/>
        </w:rPr>
        <w:t xml:space="preserve"> </w:t>
      </w:r>
      <w:r w:rsidR="00EB6ED7" w:rsidRPr="00962D09">
        <w:rPr>
          <w:rFonts w:ascii="Arial" w:hAnsi="Arial" w:cs="Arial"/>
          <w:bCs/>
          <w:sz w:val="21"/>
          <w:szCs w:val="21"/>
        </w:rPr>
        <w:t>annak legavatottabb ismerője</w:t>
      </w:r>
      <w:r w:rsidR="005D7A44" w:rsidRPr="00962D09">
        <w:rPr>
          <w:rFonts w:ascii="Arial" w:hAnsi="Arial" w:cs="Arial"/>
          <w:bCs/>
          <w:sz w:val="21"/>
          <w:szCs w:val="21"/>
        </w:rPr>
        <w:t xml:space="preserve"> mutatja be</w:t>
      </w:r>
      <w:r w:rsidR="00327C4C" w:rsidRPr="00962D09">
        <w:rPr>
          <w:rFonts w:ascii="Arial" w:hAnsi="Arial" w:cs="Arial"/>
          <w:bCs/>
          <w:sz w:val="21"/>
          <w:szCs w:val="21"/>
        </w:rPr>
        <w:t xml:space="preserve">. </w:t>
      </w:r>
      <w:r w:rsidR="005D7A44" w:rsidRPr="00962D09">
        <w:rPr>
          <w:rFonts w:ascii="Arial" w:hAnsi="Arial" w:cs="Arial"/>
          <w:bCs/>
          <w:sz w:val="21"/>
          <w:szCs w:val="21"/>
        </w:rPr>
        <w:t>A</w:t>
      </w:r>
      <w:r w:rsidR="0017705B" w:rsidRPr="00962D09">
        <w:rPr>
          <w:rFonts w:ascii="Arial" w:hAnsi="Arial" w:cs="Arial"/>
          <w:bCs/>
          <w:sz w:val="21"/>
          <w:szCs w:val="21"/>
        </w:rPr>
        <w:t>ki igazán bennfentes élményre vágyik, és élesben nézné meg, hogy</w:t>
      </w:r>
      <w:r w:rsidR="00FD115B">
        <w:rPr>
          <w:rFonts w:ascii="Arial" w:hAnsi="Arial" w:cs="Arial"/>
          <w:bCs/>
          <w:sz w:val="21"/>
          <w:szCs w:val="21"/>
        </w:rPr>
        <w:t>an</w:t>
      </w:r>
      <w:r w:rsidR="0017705B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9268D5" w:rsidRPr="00962D09">
        <w:rPr>
          <w:rFonts w:ascii="Arial" w:hAnsi="Arial" w:cs="Arial"/>
          <w:bCs/>
          <w:sz w:val="21"/>
          <w:szCs w:val="21"/>
        </w:rPr>
        <w:t>„hangolódnak” a művészek</w:t>
      </w:r>
      <w:r w:rsidR="00E94041" w:rsidRPr="00962D09">
        <w:rPr>
          <w:rFonts w:ascii="Arial" w:hAnsi="Arial" w:cs="Arial"/>
          <w:bCs/>
          <w:sz w:val="21"/>
          <w:szCs w:val="21"/>
        </w:rPr>
        <w:t xml:space="preserve"> egy előadásra</w:t>
      </w:r>
      <w:r w:rsidR="0017705B" w:rsidRPr="00962D09">
        <w:rPr>
          <w:rFonts w:ascii="Arial" w:hAnsi="Arial" w:cs="Arial"/>
          <w:bCs/>
          <w:sz w:val="21"/>
          <w:szCs w:val="21"/>
        </w:rPr>
        <w:t xml:space="preserve">, </w:t>
      </w:r>
      <w:r w:rsidR="00E0262D">
        <w:rPr>
          <w:rFonts w:ascii="Arial" w:hAnsi="Arial" w:cs="Arial"/>
          <w:bCs/>
          <w:sz w:val="21"/>
          <w:szCs w:val="21"/>
        </w:rPr>
        <w:t>az</w:t>
      </w:r>
      <w:r w:rsidR="00E0262D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17705B" w:rsidRPr="00962D09">
        <w:rPr>
          <w:rFonts w:ascii="Arial" w:hAnsi="Arial" w:cs="Arial"/>
          <w:bCs/>
          <w:sz w:val="21"/>
          <w:szCs w:val="21"/>
        </w:rPr>
        <w:t>a</w:t>
      </w:r>
      <w:r w:rsidR="005D7A44" w:rsidRPr="00962D09">
        <w:rPr>
          <w:rFonts w:ascii="Arial" w:hAnsi="Arial" w:cs="Arial"/>
          <w:bCs/>
          <w:sz w:val="21"/>
          <w:szCs w:val="21"/>
        </w:rPr>
        <w:t xml:space="preserve"> Fesztivál Színházba már az esti </w:t>
      </w:r>
      <w:r w:rsidR="005D7A44" w:rsidRPr="00962D09">
        <w:rPr>
          <w:rFonts w:ascii="Arial" w:hAnsi="Arial" w:cs="Arial"/>
          <w:b/>
          <w:bCs/>
          <w:i/>
          <w:sz w:val="21"/>
          <w:szCs w:val="21"/>
        </w:rPr>
        <w:t>Szabadság, szerelem – Petőfi 200</w:t>
      </w:r>
      <w:r w:rsidR="005D7A44" w:rsidRPr="00962D09">
        <w:rPr>
          <w:rFonts w:ascii="Arial" w:hAnsi="Arial" w:cs="Arial"/>
          <w:bCs/>
          <w:sz w:val="21"/>
          <w:szCs w:val="21"/>
        </w:rPr>
        <w:t xml:space="preserve"> nyilvános főpróbájára</w:t>
      </w:r>
      <w:r w:rsidR="0017705B" w:rsidRPr="00962D09">
        <w:rPr>
          <w:rFonts w:ascii="Arial" w:hAnsi="Arial" w:cs="Arial"/>
          <w:bCs/>
          <w:sz w:val="21"/>
          <w:szCs w:val="21"/>
        </w:rPr>
        <w:t xml:space="preserve"> is </w:t>
      </w:r>
      <w:r>
        <w:rPr>
          <w:rFonts w:ascii="Arial" w:hAnsi="Arial" w:cs="Arial"/>
          <w:bCs/>
          <w:sz w:val="21"/>
          <w:szCs w:val="21"/>
        </w:rPr>
        <w:t>benézhet</w:t>
      </w:r>
      <w:r w:rsidR="0017705B" w:rsidRPr="00962D09">
        <w:rPr>
          <w:rFonts w:ascii="Arial" w:hAnsi="Arial" w:cs="Arial"/>
          <w:bCs/>
          <w:sz w:val="21"/>
          <w:szCs w:val="21"/>
        </w:rPr>
        <w:t>. A</w:t>
      </w:r>
      <w:r w:rsidR="00042178" w:rsidRPr="00962D09">
        <w:rPr>
          <w:rFonts w:ascii="Arial" w:hAnsi="Arial" w:cs="Arial"/>
          <w:bCs/>
          <w:sz w:val="21"/>
          <w:szCs w:val="21"/>
        </w:rPr>
        <w:t xml:space="preserve"> költő születésének kerek évfordulója alkalmából </w:t>
      </w:r>
      <w:r w:rsidR="00E94041" w:rsidRPr="00962D09">
        <w:rPr>
          <w:rFonts w:ascii="Arial" w:hAnsi="Arial" w:cs="Arial"/>
          <w:bCs/>
          <w:sz w:val="21"/>
          <w:szCs w:val="21"/>
        </w:rPr>
        <w:t>bemutatott</w:t>
      </w:r>
      <w:r w:rsidR="00042178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17705B" w:rsidRPr="00962D09">
        <w:rPr>
          <w:rFonts w:ascii="Arial" w:hAnsi="Arial" w:cs="Arial"/>
          <w:bCs/>
          <w:sz w:val="21"/>
          <w:szCs w:val="21"/>
        </w:rPr>
        <w:t>p</w:t>
      </w:r>
      <w:r w:rsidR="00042178" w:rsidRPr="00962D09">
        <w:rPr>
          <w:rFonts w:ascii="Arial" w:hAnsi="Arial" w:cs="Arial"/>
          <w:bCs/>
          <w:sz w:val="21"/>
          <w:szCs w:val="21"/>
        </w:rPr>
        <w:t>rodukció 21. századi hangzás</w:t>
      </w:r>
      <w:r w:rsidR="00FD115B">
        <w:rPr>
          <w:rFonts w:ascii="Arial" w:hAnsi="Arial" w:cs="Arial"/>
          <w:bCs/>
          <w:sz w:val="21"/>
          <w:szCs w:val="21"/>
        </w:rPr>
        <w:t>sal</w:t>
      </w:r>
      <w:r w:rsidR="00042178" w:rsidRPr="00962D09">
        <w:rPr>
          <w:rFonts w:ascii="Arial" w:hAnsi="Arial" w:cs="Arial"/>
          <w:bCs/>
          <w:sz w:val="21"/>
          <w:szCs w:val="21"/>
        </w:rPr>
        <w:t>, a hazai</w:t>
      </w:r>
      <w:r w:rsidR="0017705B" w:rsidRPr="00962D09">
        <w:rPr>
          <w:rFonts w:ascii="Arial" w:hAnsi="Arial" w:cs="Arial"/>
          <w:bCs/>
          <w:sz w:val="21"/>
          <w:szCs w:val="21"/>
        </w:rPr>
        <w:t xml:space="preserve"> színházi és </w:t>
      </w:r>
      <w:r w:rsidR="00042178" w:rsidRPr="00962D09">
        <w:rPr>
          <w:rFonts w:ascii="Arial" w:hAnsi="Arial" w:cs="Arial"/>
          <w:bCs/>
          <w:sz w:val="21"/>
          <w:szCs w:val="21"/>
        </w:rPr>
        <w:t xml:space="preserve">popélet legjobbjaival, </w:t>
      </w:r>
      <w:proofErr w:type="spellStart"/>
      <w:r w:rsidR="0017705B" w:rsidRPr="00962D09">
        <w:rPr>
          <w:rFonts w:ascii="Arial" w:hAnsi="Arial" w:cs="Arial"/>
          <w:b/>
          <w:bCs/>
          <w:sz w:val="21"/>
          <w:szCs w:val="21"/>
        </w:rPr>
        <w:t>Senával</w:t>
      </w:r>
      <w:proofErr w:type="spellEnd"/>
      <w:r w:rsidR="0017705B" w:rsidRPr="00962D09">
        <w:rPr>
          <w:rFonts w:ascii="Arial" w:hAnsi="Arial" w:cs="Arial"/>
          <w:b/>
          <w:bCs/>
          <w:sz w:val="21"/>
          <w:szCs w:val="21"/>
        </w:rPr>
        <w:t xml:space="preserve">, </w:t>
      </w:r>
      <w:r w:rsidR="00042178" w:rsidRPr="00962D09">
        <w:rPr>
          <w:rFonts w:ascii="Arial" w:hAnsi="Arial" w:cs="Arial"/>
          <w:b/>
          <w:bCs/>
          <w:sz w:val="21"/>
          <w:szCs w:val="21"/>
        </w:rPr>
        <w:t xml:space="preserve">Paulinával, a 4S Streettel, a </w:t>
      </w:r>
      <w:proofErr w:type="spellStart"/>
      <w:r w:rsidR="00042178" w:rsidRPr="00962D09">
        <w:rPr>
          <w:rFonts w:ascii="Arial" w:hAnsi="Arial" w:cs="Arial"/>
          <w:b/>
          <w:bCs/>
          <w:sz w:val="21"/>
          <w:szCs w:val="21"/>
        </w:rPr>
        <w:t>Romengóval</w:t>
      </w:r>
      <w:proofErr w:type="spellEnd"/>
      <w:r w:rsidR="00042178" w:rsidRPr="00962D09">
        <w:rPr>
          <w:rFonts w:ascii="Arial" w:hAnsi="Arial" w:cs="Arial"/>
          <w:b/>
          <w:bCs/>
          <w:sz w:val="21"/>
          <w:szCs w:val="21"/>
        </w:rPr>
        <w:t>, DÁNIELFY</w:t>
      </w:r>
      <w:r w:rsidR="00FD115B">
        <w:rPr>
          <w:rFonts w:ascii="Arial" w:hAnsi="Arial" w:cs="Arial"/>
          <w:b/>
          <w:bCs/>
          <w:sz w:val="21"/>
          <w:szCs w:val="21"/>
        </w:rPr>
        <w:t>-</w:t>
      </w:r>
      <w:bookmarkStart w:id="0" w:name="_GoBack"/>
      <w:bookmarkEnd w:id="0"/>
      <w:proofErr w:type="spellStart"/>
      <w:r w:rsidR="00042178" w:rsidRPr="00962D09">
        <w:rPr>
          <w:rFonts w:ascii="Arial" w:hAnsi="Arial" w:cs="Arial"/>
          <w:b/>
          <w:bCs/>
          <w:sz w:val="21"/>
          <w:szCs w:val="21"/>
        </w:rPr>
        <w:t>vel</w:t>
      </w:r>
      <w:proofErr w:type="spellEnd"/>
      <w:r w:rsidR="00042178" w:rsidRPr="00962D09">
        <w:rPr>
          <w:rFonts w:ascii="Arial" w:hAnsi="Arial" w:cs="Arial"/>
          <w:b/>
          <w:bCs/>
          <w:sz w:val="21"/>
          <w:szCs w:val="21"/>
        </w:rPr>
        <w:t xml:space="preserve">, a The </w:t>
      </w:r>
      <w:proofErr w:type="spellStart"/>
      <w:r w:rsidR="00042178" w:rsidRPr="00962D09">
        <w:rPr>
          <w:rFonts w:ascii="Arial" w:hAnsi="Arial" w:cs="Arial"/>
          <w:b/>
          <w:bCs/>
          <w:sz w:val="21"/>
          <w:szCs w:val="21"/>
        </w:rPr>
        <w:t>Biebersszel</w:t>
      </w:r>
      <w:proofErr w:type="spellEnd"/>
      <w:r w:rsidR="00042178" w:rsidRPr="00962D09">
        <w:rPr>
          <w:rFonts w:ascii="Arial" w:hAnsi="Arial" w:cs="Arial"/>
          <w:b/>
          <w:bCs/>
          <w:sz w:val="21"/>
          <w:szCs w:val="21"/>
        </w:rPr>
        <w:t xml:space="preserve">, </w:t>
      </w:r>
      <w:proofErr w:type="spellStart"/>
      <w:r w:rsidR="00042178" w:rsidRPr="00962D09">
        <w:rPr>
          <w:rFonts w:ascii="Arial" w:hAnsi="Arial" w:cs="Arial"/>
          <w:b/>
          <w:bCs/>
          <w:sz w:val="21"/>
          <w:szCs w:val="21"/>
        </w:rPr>
        <w:t>Trap</w:t>
      </w:r>
      <w:proofErr w:type="spellEnd"/>
      <w:r w:rsidR="00042178" w:rsidRPr="00962D09">
        <w:rPr>
          <w:rFonts w:ascii="Arial" w:hAnsi="Arial" w:cs="Arial"/>
          <w:b/>
          <w:bCs/>
          <w:sz w:val="21"/>
          <w:szCs w:val="21"/>
        </w:rPr>
        <w:t xml:space="preserve"> kapitánnyal és a THA SHUDRAS-</w:t>
      </w:r>
      <w:proofErr w:type="spellStart"/>
      <w:r w:rsidR="00042178" w:rsidRPr="00962D09">
        <w:rPr>
          <w:rFonts w:ascii="Arial" w:hAnsi="Arial" w:cs="Arial"/>
          <w:b/>
          <w:bCs/>
          <w:sz w:val="21"/>
          <w:szCs w:val="21"/>
        </w:rPr>
        <w:t>szal</w:t>
      </w:r>
      <w:proofErr w:type="spellEnd"/>
      <w:r w:rsidR="00042178" w:rsidRPr="00962D09">
        <w:rPr>
          <w:rFonts w:ascii="Arial" w:hAnsi="Arial" w:cs="Arial"/>
          <w:bCs/>
          <w:sz w:val="21"/>
          <w:szCs w:val="21"/>
        </w:rPr>
        <w:t xml:space="preserve">, valamint </w:t>
      </w:r>
      <w:r w:rsidR="00042178" w:rsidRPr="00962D09">
        <w:rPr>
          <w:rFonts w:ascii="Arial" w:hAnsi="Arial" w:cs="Arial"/>
          <w:b/>
          <w:bCs/>
          <w:sz w:val="21"/>
          <w:szCs w:val="21"/>
        </w:rPr>
        <w:t>Katona King</w:t>
      </w:r>
      <w:r w:rsidR="0017705B" w:rsidRPr="00962D09">
        <w:rPr>
          <w:rFonts w:ascii="Arial" w:hAnsi="Arial" w:cs="Arial"/>
          <w:b/>
          <w:bCs/>
          <w:sz w:val="21"/>
          <w:szCs w:val="21"/>
        </w:rPr>
        <w:t xml:space="preserve">ával, </w:t>
      </w:r>
      <w:proofErr w:type="spellStart"/>
      <w:r w:rsidR="00042178" w:rsidRPr="00962D09">
        <w:rPr>
          <w:rFonts w:ascii="Arial" w:hAnsi="Arial" w:cs="Arial"/>
          <w:b/>
          <w:bCs/>
          <w:sz w:val="21"/>
          <w:szCs w:val="21"/>
        </w:rPr>
        <w:t>Berettyán</w:t>
      </w:r>
      <w:proofErr w:type="spellEnd"/>
      <w:r w:rsidR="00042178" w:rsidRPr="00962D09">
        <w:rPr>
          <w:rFonts w:ascii="Arial" w:hAnsi="Arial" w:cs="Arial"/>
          <w:b/>
          <w:bCs/>
          <w:sz w:val="21"/>
          <w:szCs w:val="21"/>
        </w:rPr>
        <w:t xml:space="preserve"> Nándor</w:t>
      </w:r>
      <w:r w:rsidR="0017705B" w:rsidRPr="00962D09">
        <w:rPr>
          <w:rFonts w:ascii="Arial" w:hAnsi="Arial" w:cs="Arial"/>
          <w:b/>
          <w:bCs/>
          <w:sz w:val="21"/>
          <w:szCs w:val="21"/>
        </w:rPr>
        <w:t>ral</w:t>
      </w:r>
      <w:r w:rsidR="00042178" w:rsidRPr="00962D09">
        <w:rPr>
          <w:rFonts w:ascii="Arial" w:hAnsi="Arial" w:cs="Arial"/>
          <w:b/>
          <w:bCs/>
          <w:sz w:val="21"/>
          <w:szCs w:val="21"/>
        </w:rPr>
        <w:t xml:space="preserve"> </w:t>
      </w:r>
      <w:r w:rsidR="0017705B" w:rsidRPr="00962D09">
        <w:rPr>
          <w:rFonts w:ascii="Arial" w:hAnsi="Arial" w:cs="Arial"/>
          <w:b/>
          <w:bCs/>
          <w:sz w:val="21"/>
          <w:szCs w:val="21"/>
        </w:rPr>
        <w:t xml:space="preserve">és </w:t>
      </w:r>
      <w:r w:rsidR="00042178" w:rsidRPr="00962D09">
        <w:rPr>
          <w:rFonts w:ascii="Arial" w:hAnsi="Arial" w:cs="Arial"/>
          <w:b/>
          <w:bCs/>
          <w:sz w:val="21"/>
          <w:szCs w:val="21"/>
        </w:rPr>
        <w:t>Szabó Sebestyén László</w:t>
      </w:r>
      <w:r w:rsidR="0017705B" w:rsidRPr="00962D09">
        <w:rPr>
          <w:rFonts w:ascii="Arial" w:hAnsi="Arial" w:cs="Arial"/>
          <w:b/>
          <w:bCs/>
          <w:sz w:val="21"/>
          <w:szCs w:val="21"/>
        </w:rPr>
        <w:t>val</w:t>
      </w:r>
      <w:r w:rsidR="0017705B" w:rsidRPr="00962D09">
        <w:rPr>
          <w:rFonts w:ascii="Arial" w:hAnsi="Arial" w:cs="Arial"/>
          <w:bCs/>
          <w:sz w:val="21"/>
          <w:szCs w:val="21"/>
        </w:rPr>
        <w:t xml:space="preserve"> várja azokat, akik </w:t>
      </w:r>
      <w:r w:rsidR="0017705B" w:rsidRPr="00962D09">
        <w:rPr>
          <w:rFonts w:ascii="Arial" w:hAnsi="Arial" w:cs="Arial"/>
          <w:bCs/>
          <w:i/>
          <w:sz w:val="21"/>
          <w:szCs w:val="21"/>
        </w:rPr>
        <w:t>tényleg</w:t>
      </w:r>
      <w:r w:rsidR="0017705B" w:rsidRPr="00962D09">
        <w:rPr>
          <w:rFonts w:ascii="Arial" w:hAnsi="Arial" w:cs="Arial"/>
          <w:bCs/>
          <w:sz w:val="21"/>
          <w:szCs w:val="21"/>
        </w:rPr>
        <w:t xml:space="preserve"> tudni szeretnék, hogyan szeretett bele Petőfi a szabadságba.   </w:t>
      </w:r>
    </w:p>
    <w:p w14:paraId="44C0EEBE" w14:textId="5D7CC923" w:rsidR="00042178" w:rsidRPr="00962D09" w:rsidRDefault="00042178" w:rsidP="004B530A">
      <w:pPr>
        <w:jc w:val="both"/>
        <w:rPr>
          <w:rFonts w:ascii="Arial" w:hAnsi="Arial" w:cs="Arial"/>
          <w:bCs/>
          <w:sz w:val="21"/>
          <w:szCs w:val="21"/>
        </w:rPr>
      </w:pPr>
    </w:p>
    <w:p w14:paraId="31A3490B" w14:textId="79CA15E5" w:rsidR="0017705B" w:rsidRPr="00962D09" w:rsidRDefault="0017705B" w:rsidP="004B530A">
      <w:pPr>
        <w:jc w:val="both"/>
        <w:rPr>
          <w:rFonts w:ascii="Arial" w:hAnsi="Arial" w:cs="Arial"/>
          <w:bCs/>
          <w:sz w:val="21"/>
          <w:szCs w:val="21"/>
        </w:rPr>
      </w:pPr>
      <w:r w:rsidRPr="00962D09">
        <w:rPr>
          <w:rFonts w:ascii="Arial" w:hAnsi="Arial" w:cs="Arial"/>
          <w:bCs/>
          <w:sz w:val="21"/>
          <w:szCs w:val="21"/>
        </w:rPr>
        <w:t>A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z Előadóterem és a KÉK terem </w:t>
      </w:r>
      <w:r w:rsidR="0085406F" w:rsidRPr="00962D09">
        <w:rPr>
          <w:rFonts w:ascii="Arial" w:hAnsi="Arial" w:cs="Arial"/>
          <w:bCs/>
          <w:sz w:val="21"/>
          <w:szCs w:val="21"/>
        </w:rPr>
        <w:t>párhuzamos univerzumai</w:t>
      </w:r>
      <w:r w:rsidR="00E94041" w:rsidRPr="00962D09">
        <w:rPr>
          <w:rFonts w:ascii="Arial" w:hAnsi="Arial" w:cs="Arial"/>
          <w:bCs/>
          <w:sz w:val="21"/>
          <w:szCs w:val="21"/>
        </w:rPr>
        <w:t>ban</w:t>
      </w:r>
      <w:r w:rsidR="0085406F" w:rsidRPr="00962D09">
        <w:rPr>
          <w:rFonts w:ascii="Arial" w:hAnsi="Arial" w:cs="Arial"/>
          <w:bCs/>
          <w:sz w:val="21"/>
          <w:szCs w:val="21"/>
        </w:rPr>
        <w:t xml:space="preserve"> azok</w:t>
      </w:r>
      <w:r w:rsidR="00E94041" w:rsidRPr="00962D09">
        <w:rPr>
          <w:rFonts w:ascii="Arial" w:hAnsi="Arial" w:cs="Arial"/>
          <w:bCs/>
          <w:sz w:val="21"/>
          <w:szCs w:val="21"/>
        </w:rPr>
        <w:t xml:space="preserve"> kalandozhatnak,</w:t>
      </w:r>
      <w:r w:rsidR="0085406F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akik az </w:t>
      </w:r>
      <w:r w:rsidR="00EB6ED7" w:rsidRPr="00962D09">
        <w:rPr>
          <w:rFonts w:ascii="Arial" w:hAnsi="Arial" w:cs="Arial"/>
          <w:b/>
          <w:bCs/>
          <w:sz w:val="21"/>
          <w:szCs w:val="21"/>
        </w:rPr>
        <w:t>előadó-művészet elméleti háttérszakmái</w:t>
      </w:r>
      <w:r w:rsidR="00522342" w:rsidRPr="00962D09">
        <w:rPr>
          <w:rFonts w:ascii="Arial" w:hAnsi="Arial" w:cs="Arial"/>
          <w:b/>
          <w:bCs/>
          <w:sz w:val="21"/>
          <w:szCs w:val="21"/>
        </w:rPr>
        <w:t>ról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szeretnének többet megtudni</w:t>
      </w:r>
      <w:r w:rsidR="00E15763" w:rsidRPr="00962D09">
        <w:rPr>
          <w:rFonts w:ascii="Arial" w:hAnsi="Arial" w:cs="Arial"/>
          <w:bCs/>
          <w:sz w:val="21"/>
          <w:szCs w:val="21"/>
        </w:rPr>
        <w:t>, vagyis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E15763" w:rsidRPr="00962D09">
        <w:rPr>
          <w:rFonts w:ascii="Arial" w:hAnsi="Arial" w:cs="Arial"/>
          <w:bCs/>
          <w:sz w:val="21"/>
          <w:szCs w:val="21"/>
        </w:rPr>
        <w:t>m</w:t>
      </w:r>
      <w:r w:rsidR="005D7A44" w:rsidRPr="00962D09">
        <w:rPr>
          <w:rFonts w:ascii="Arial" w:hAnsi="Arial" w:cs="Arial"/>
          <w:bCs/>
          <w:sz w:val="21"/>
          <w:szCs w:val="21"/>
        </w:rPr>
        <w:t>indenkinek ott a helye, aki kíváncsi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, mivel foglalkozik </w:t>
      </w:r>
      <w:r w:rsidR="000A7983">
        <w:rPr>
          <w:rFonts w:ascii="Arial" w:hAnsi="Arial" w:cs="Arial"/>
          <w:bCs/>
          <w:sz w:val="21"/>
          <w:szCs w:val="21"/>
        </w:rPr>
        <w:t xml:space="preserve">mások mellett </w:t>
      </w:r>
      <w:r w:rsidR="00EB6ED7" w:rsidRPr="00962D09">
        <w:rPr>
          <w:rFonts w:ascii="Arial" w:hAnsi="Arial" w:cs="Arial"/>
          <w:bCs/>
          <w:sz w:val="21"/>
          <w:szCs w:val="21"/>
        </w:rPr>
        <w:t xml:space="preserve">egy jogász, egy gazdasági szakember vagy egy programszerkesztő </w:t>
      </w:r>
      <w:r w:rsidR="00042178" w:rsidRPr="00962D09">
        <w:rPr>
          <w:rFonts w:ascii="Arial" w:hAnsi="Arial" w:cs="Arial"/>
          <w:bCs/>
          <w:sz w:val="21"/>
          <w:szCs w:val="21"/>
        </w:rPr>
        <w:t xml:space="preserve">a </w:t>
      </w:r>
      <w:proofErr w:type="spellStart"/>
      <w:r w:rsidR="00042178" w:rsidRPr="00962D09">
        <w:rPr>
          <w:rFonts w:ascii="Arial" w:hAnsi="Arial" w:cs="Arial"/>
          <w:bCs/>
          <w:sz w:val="21"/>
          <w:szCs w:val="21"/>
        </w:rPr>
        <w:t>Müpában</w:t>
      </w:r>
      <w:proofErr w:type="spellEnd"/>
      <w:r w:rsidR="00042178" w:rsidRPr="00962D09">
        <w:rPr>
          <w:rFonts w:ascii="Arial" w:hAnsi="Arial" w:cs="Arial"/>
          <w:bCs/>
          <w:sz w:val="21"/>
          <w:szCs w:val="21"/>
        </w:rPr>
        <w:t>.</w:t>
      </w:r>
      <w:r w:rsidR="00AA3FBE" w:rsidRPr="00962D09">
        <w:rPr>
          <w:rFonts w:ascii="Arial" w:hAnsi="Arial" w:cs="Arial"/>
          <w:bCs/>
          <w:sz w:val="21"/>
          <w:szCs w:val="21"/>
        </w:rPr>
        <w:t xml:space="preserve"> Két program között a Zászlótér pihentető </w:t>
      </w:r>
      <w:r w:rsidR="009268D5" w:rsidRPr="00962D09">
        <w:rPr>
          <w:rFonts w:ascii="Arial" w:hAnsi="Arial" w:cs="Arial"/>
          <w:b/>
          <w:bCs/>
          <w:sz w:val="21"/>
          <w:szCs w:val="21"/>
        </w:rPr>
        <w:t>mini</w:t>
      </w:r>
      <w:r w:rsidR="00AA3FBE" w:rsidRPr="00962D09">
        <w:rPr>
          <w:rFonts w:ascii="Arial" w:hAnsi="Arial" w:cs="Arial"/>
          <w:b/>
          <w:bCs/>
          <w:sz w:val="21"/>
          <w:szCs w:val="21"/>
        </w:rPr>
        <w:t>koncertjei</w:t>
      </w:r>
      <w:r w:rsidR="00042178" w:rsidRPr="00962D09">
        <w:rPr>
          <w:rFonts w:ascii="Arial" w:hAnsi="Arial" w:cs="Arial"/>
          <w:b/>
          <w:bCs/>
          <w:sz w:val="21"/>
          <w:szCs w:val="21"/>
        </w:rPr>
        <w:t>vel</w:t>
      </w:r>
      <w:r w:rsidR="00042178" w:rsidRPr="00962D09">
        <w:rPr>
          <w:rFonts w:ascii="Arial" w:hAnsi="Arial" w:cs="Arial"/>
          <w:bCs/>
          <w:sz w:val="21"/>
          <w:szCs w:val="21"/>
        </w:rPr>
        <w:t xml:space="preserve"> töltődhet az elcsigázott hallgatóság, 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az Üvegteremben pedig a </w:t>
      </w:r>
      <w:r w:rsidR="00042178" w:rsidRPr="00962D09">
        <w:rPr>
          <w:rFonts w:ascii="Arial" w:hAnsi="Arial" w:cs="Arial"/>
          <w:bCs/>
          <w:sz w:val="21"/>
          <w:szCs w:val="21"/>
        </w:rPr>
        <w:t>felszabadító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522342" w:rsidRPr="00962D09">
        <w:rPr>
          <w:rFonts w:ascii="Arial" w:hAnsi="Arial" w:cs="Arial"/>
          <w:b/>
          <w:bCs/>
          <w:sz w:val="21"/>
          <w:szCs w:val="21"/>
        </w:rPr>
        <w:t>élménydobolások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után a</w:t>
      </w:r>
      <w:r w:rsidR="00042178" w:rsidRPr="00962D09">
        <w:rPr>
          <w:rFonts w:ascii="Arial" w:hAnsi="Arial" w:cs="Arial"/>
          <w:bCs/>
          <w:sz w:val="21"/>
          <w:szCs w:val="21"/>
        </w:rPr>
        <w:t>rra is fény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derül, hogy a szex nemcsak a </w:t>
      </w:r>
      <w:r w:rsidR="00042178" w:rsidRPr="00962D09">
        <w:rPr>
          <w:rFonts w:ascii="Arial" w:hAnsi="Arial" w:cs="Arial"/>
          <w:bCs/>
          <w:sz w:val="21"/>
          <w:szCs w:val="21"/>
        </w:rPr>
        <w:t>pop világát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, de </w:t>
      </w:r>
      <w:r w:rsidR="00101A50">
        <w:rPr>
          <w:rFonts w:ascii="Arial" w:hAnsi="Arial" w:cs="Arial"/>
          <w:bCs/>
          <w:sz w:val="21"/>
          <w:szCs w:val="21"/>
        </w:rPr>
        <w:t xml:space="preserve">sokszor </w:t>
      </w:r>
      <w:r w:rsidR="00522342" w:rsidRPr="00962D09">
        <w:rPr>
          <w:rFonts w:ascii="Arial" w:hAnsi="Arial" w:cs="Arial"/>
          <w:bCs/>
          <w:sz w:val="21"/>
          <w:szCs w:val="21"/>
        </w:rPr>
        <w:t>bizony</w:t>
      </w:r>
      <w:r w:rsidR="00FB6DA7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522342" w:rsidRPr="00962D09">
        <w:rPr>
          <w:rFonts w:ascii="Arial" w:hAnsi="Arial" w:cs="Arial"/>
          <w:bCs/>
          <w:sz w:val="21"/>
          <w:szCs w:val="21"/>
        </w:rPr>
        <w:t>a klasszikus zen</w:t>
      </w:r>
      <w:r w:rsidR="00042178" w:rsidRPr="00962D09">
        <w:rPr>
          <w:rFonts w:ascii="Arial" w:hAnsi="Arial" w:cs="Arial"/>
          <w:bCs/>
          <w:sz w:val="21"/>
          <w:szCs w:val="21"/>
        </w:rPr>
        <w:t>e kiemelkedő alkotásait</w:t>
      </w:r>
      <w:r w:rsidR="00522342" w:rsidRPr="00962D09">
        <w:rPr>
          <w:rFonts w:ascii="Arial" w:hAnsi="Arial" w:cs="Arial"/>
          <w:bCs/>
          <w:sz w:val="21"/>
          <w:szCs w:val="21"/>
        </w:rPr>
        <w:t xml:space="preserve"> is </w:t>
      </w:r>
      <w:r w:rsidR="00FB6DA7" w:rsidRPr="00962D09">
        <w:rPr>
          <w:rFonts w:ascii="Arial" w:hAnsi="Arial" w:cs="Arial"/>
          <w:bCs/>
          <w:sz w:val="21"/>
          <w:szCs w:val="21"/>
        </w:rPr>
        <w:t xml:space="preserve">jócskán </w:t>
      </w:r>
      <w:r w:rsidR="00E15763" w:rsidRPr="00962D09">
        <w:rPr>
          <w:rFonts w:ascii="Arial" w:hAnsi="Arial" w:cs="Arial"/>
          <w:bCs/>
          <w:sz w:val="21"/>
          <w:szCs w:val="21"/>
        </w:rPr>
        <w:t>áthatja</w:t>
      </w:r>
      <w:r w:rsidR="00EB6ED7" w:rsidRPr="00962D09">
        <w:rPr>
          <w:rFonts w:ascii="Arial" w:hAnsi="Arial" w:cs="Arial"/>
          <w:bCs/>
          <w:sz w:val="21"/>
          <w:szCs w:val="21"/>
        </w:rPr>
        <w:t>.</w:t>
      </w:r>
      <w:r w:rsidR="00E15763" w:rsidRPr="00962D09">
        <w:rPr>
          <w:rFonts w:ascii="Arial" w:hAnsi="Arial" w:cs="Arial"/>
          <w:bCs/>
          <w:sz w:val="21"/>
          <w:szCs w:val="21"/>
        </w:rPr>
        <w:t xml:space="preserve"> A</w:t>
      </w:r>
      <w:r w:rsidR="00962D09">
        <w:rPr>
          <w:rFonts w:ascii="Arial" w:hAnsi="Arial" w:cs="Arial"/>
          <w:bCs/>
          <w:sz w:val="21"/>
          <w:szCs w:val="21"/>
        </w:rPr>
        <w:t>z</w:t>
      </w:r>
      <w:r w:rsidR="00FB6DA7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EB6ED7" w:rsidRPr="00962D09">
        <w:rPr>
          <w:rFonts w:ascii="Arial" w:hAnsi="Arial" w:cs="Arial"/>
          <w:b/>
          <w:bCs/>
          <w:sz w:val="21"/>
          <w:szCs w:val="21"/>
        </w:rPr>
        <w:t xml:space="preserve">óránként induló </w:t>
      </w:r>
      <w:r w:rsidR="009268D5" w:rsidRPr="00962D09">
        <w:rPr>
          <w:rFonts w:ascii="Arial" w:hAnsi="Arial" w:cs="Arial"/>
          <w:b/>
          <w:bCs/>
          <w:sz w:val="21"/>
          <w:szCs w:val="21"/>
        </w:rPr>
        <w:t xml:space="preserve">változatos </w:t>
      </w:r>
      <w:r w:rsidR="00EB6ED7" w:rsidRPr="00962D09">
        <w:rPr>
          <w:rFonts w:ascii="Arial" w:hAnsi="Arial" w:cs="Arial"/>
          <w:b/>
          <w:bCs/>
          <w:sz w:val="21"/>
          <w:szCs w:val="21"/>
        </w:rPr>
        <w:t>tematikus sétákon</w:t>
      </w:r>
      <w:r w:rsidR="00FB6DA7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306906">
        <w:rPr>
          <w:rFonts w:ascii="Arial" w:hAnsi="Arial" w:cs="Arial"/>
          <w:bCs/>
          <w:sz w:val="21"/>
          <w:szCs w:val="21"/>
        </w:rPr>
        <w:t xml:space="preserve">a </w:t>
      </w:r>
      <w:r w:rsidR="00867207" w:rsidRPr="00962D09">
        <w:rPr>
          <w:rFonts w:ascii="Arial" w:hAnsi="Arial" w:cs="Arial"/>
          <w:b/>
          <w:bCs/>
          <w:sz w:val="21"/>
          <w:szCs w:val="21"/>
        </w:rPr>
        <w:t>Müpa Stúdió</w:t>
      </w:r>
      <w:r w:rsidR="00867207" w:rsidRPr="00962D09">
        <w:rPr>
          <w:rFonts w:ascii="Arial" w:hAnsi="Arial" w:cs="Arial"/>
          <w:bCs/>
          <w:sz w:val="21"/>
          <w:szCs w:val="21"/>
        </w:rPr>
        <w:t xml:space="preserve"> működésével</w:t>
      </w:r>
      <w:r w:rsidR="005D7A44" w:rsidRPr="00962D09">
        <w:rPr>
          <w:rFonts w:ascii="Arial" w:hAnsi="Arial" w:cs="Arial"/>
          <w:bCs/>
          <w:sz w:val="21"/>
          <w:szCs w:val="21"/>
        </w:rPr>
        <w:t xml:space="preserve"> és</w:t>
      </w:r>
      <w:r w:rsidR="00867207" w:rsidRPr="00962D09">
        <w:rPr>
          <w:rFonts w:ascii="Arial" w:hAnsi="Arial" w:cs="Arial"/>
          <w:bCs/>
          <w:sz w:val="21"/>
          <w:szCs w:val="21"/>
        </w:rPr>
        <w:t xml:space="preserve"> a </w:t>
      </w:r>
      <w:proofErr w:type="spellStart"/>
      <w:r w:rsidR="00A510C2">
        <w:rPr>
          <w:rFonts w:ascii="Arial" w:hAnsi="Arial" w:cs="Arial"/>
          <w:bCs/>
          <w:sz w:val="21"/>
          <w:szCs w:val="21"/>
        </w:rPr>
        <w:t>backstage</w:t>
      </w:r>
      <w:proofErr w:type="spellEnd"/>
      <w:r w:rsidR="00A510C2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867207" w:rsidRPr="00962D09">
        <w:rPr>
          <w:rFonts w:ascii="Arial" w:hAnsi="Arial" w:cs="Arial"/>
          <w:bCs/>
          <w:sz w:val="21"/>
          <w:szCs w:val="21"/>
        </w:rPr>
        <w:t xml:space="preserve">büfék titokzatos világával ismerkedhetnek az érdeklődők, </w:t>
      </w:r>
      <w:r w:rsidR="00A61D64">
        <w:rPr>
          <w:rFonts w:ascii="Arial" w:hAnsi="Arial" w:cs="Arial"/>
          <w:bCs/>
          <w:sz w:val="21"/>
          <w:szCs w:val="21"/>
        </w:rPr>
        <w:t xml:space="preserve">és </w:t>
      </w:r>
      <w:r w:rsidR="00E94041" w:rsidRPr="00962D09">
        <w:rPr>
          <w:rFonts w:ascii="Arial" w:hAnsi="Arial" w:cs="Arial"/>
          <w:bCs/>
          <w:sz w:val="21"/>
          <w:szCs w:val="21"/>
        </w:rPr>
        <w:t xml:space="preserve">arról is </w:t>
      </w:r>
      <w:r w:rsidR="00867207" w:rsidRPr="00962D09">
        <w:rPr>
          <w:rFonts w:ascii="Arial" w:hAnsi="Arial" w:cs="Arial"/>
          <w:bCs/>
          <w:sz w:val="21"/>
          <w:szCs w:val="21"/>
        </w:rPr>
        <w:t>átfogó képet kaphatnak, mi van a színpad alatt, felett és mögött</w:t>
      </w:r>
      <w:r w:rsidR="005D7A44" w:rsidRPr="00962D09">
        <w:rPr>
          <w:rFonts w:ascii="Arial" w:hAnsi="Arial" w:cs="Arial"/>
          <w:bCs/>
          <w:sz w:val="21"/>
          <w:szCs w:val="21"/>
        </w:rPr>
        <w:t xml:space="preserve">, </w:t>
      </w:r>
      <w:r w:rsidR="00E94041" w:rsidRPr="00962D09">
        <w:rPr>
          <w:rFonts w:ascii="Arial" w:hAnsi="Arial" w:cs="Arial"/>
          <w:bCs/>
          <w:sz w:val="21"/>
          <w:szCs w:val="21"/>
        </w:rPr>
        <w:t>sőt:</w:t>
      </w:r>
      <w:r w:rsidR="005D7A44" w:rsidRPr="00962D09">
        <w:rPr>
          <w:rFonts w:ascii="Arial" w:hAnsi="Arial" w:cs="Arial"/>
          <w:bCs/>
          <w:sz w:val="21"/>
          <w:szCs w:val="21"/>
        </w:rPr>
        <w:t xml:space="preserve"> megtudhatják, mi mindennek kell megvalósulnia ahhoz, hogy egy </w:t>
      </w:r>
      <w:r w:rsidR="005D7A44" w:rsidRPr="00962D09">
        <w:rPr>
          <w:rFonts w:ascii="Arial" w:hAnsi="Arial" w:cs="Arial"/>
          <w:sz w:val="21"/>
          <w:szCs w:val="21"/>
        </w:rPr>
        <w:t>látványos előadás vagy egy világszínvonalú kon</w:t>
      </w:r>
      <w:r w:rsidR="00E94041" w:rsidRPr="00962D09">
        <w:rPr>
          <w:rFonts w:ascii="Arial" w:hAnsi="Arial" w:cs="Arial"/>
          <w:sz w:val="21"/>
          <w:szCs w:val="21"/>
        </w:rPr>
        <w:t xml:space="preserve">cert a közönség elé kerülhessen. </w:t>
      </w:r>
      <w:r w:rsidR="00962D09" w:rsidRPr="00962D09">
        <w:rPr>
          <w:rFonts w:ascii="Arial" w:hAnsi="Arial" w:cs="Arial"/>
          <w:sz w:val="21"/>
          <w:szCs w:val="21"/>
        </w:rPr>
        <w:t>De a programok az emblematikus épület falain túl is folytatódnak: a</w:t>
      </w:r>
      <w:r w:rsidR="00AA3FBE" w:rsidRPr="00962D09">
        <w:rPr>
          <w:rFonts w:ascii="Arial" w:hAnsi="Arial" w:cs="Arial"/>
          <w:bCs/>
          <w:sz w:val="21"/>
          <w:szCs w:val="21"/>
        </w:rPr>
        <w:t xml:space="preserve"> Müpa Sátorban a </w:t>
      </w:r>
      <w:proofErr w:type="spellStart"/>
      <w:r w:rsidR="00AA3FBE" w:rsidRPr="00962D09">
        <w:rPr>
          <w:rFonts w:ascii="Arial" w:hAnsi="Arial" w:cs="Arial"/>
          <w:b/>
          <w:bCs/>
          <w:sz w:val="21"/>
          <w:szCs w:val="21"/>
        </w:rPr>
        <w:t>Recirquel</w:t>
      </w:r>
      <w:proofErr w:type="spellEnd"/>
      <w:r w:rsidR="00AA3FBE" w:rsidRPr="00962D09">
        <w:rPr>
          <w:rFonts w:ascii="Arial" w:hAnsi="Arial" w:cs="Arial"/>
          <w:bCs/>
          <w:sz w:val="21"/>
          <w:szCs w:val="21"/>
        </w:rPr>
        <w:t xml:space="preserve"> meghitt</w:t>
      </w:r>
      <w:r w:rsidR="00E94041" w:rsidRPr="00962D09">
        <w:rPr>
          <w:rFonts w:ascii="Arial" w:hAnsi="Arial" w:cs="Arial"/>
          <w:bCs/>
          <w:sz w:val="21"/>
          <w:szCs w:val="21"/>
        </w:rPr>
        <w:t>, semmihez sem hasonlítható</w:t>
      </w:r>
      <w:r w:rsidR="009268D5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AA3FBE" w:rsidRPr="00962D09">
        <w:rPr>
          <w:rFonts w:ascii="Arial" w:hAnsi="Arial" w:cs="Arial"/>
          <w:bCs/>
          <w:sz w:val="21"/>
          <w:szCs w:val="21"/>
        </w:rPr>
        <w:t>előadása után arra is lesz alkalom, hogy a jele</w:t>
      </w:r>
      <w:r w:rsidRPr="00962D09">
        <w:rPr>
          <w:rFonts w:ascii="Arial" w:hAnsi="Arial" w:cs="Arial"/>
          <w:bCs/>
          <w:sz w:val="21"/>
          <w:szCs w:val="21"/>
        </w:rPr>
        <w:t>n</w:t>
      </w:r>
      <w:r w:rsidR="00AA3FBE" w:rsidRPr="00962D09">
        <w:rPr>
          <w:rFonts w:ascii="Arial" w:hAnsi="Arial" w:cs="Arial"/>
          <w:bCs/>
          <w:sz w:val="21"/>
          <w:szCs w:val="21"/>
        </w:rPr>
        <w:t>lévők együtt beszéljék meg a látottakat</w:t>
      </w:r>
      <w:r w:rsidR="00962D09" w:rsidRPr="00962D09">
        <w:rPr>
          <w:rFonts w:ascii="Arial" w:hAnsi="Arial" w:cs="Arial"/>
          <w:bCs/>
          <w:sz w:val="21"/>
          <w:szCs w:val="21"/>
        </w:rPr>
        <w:t xml:space="preserve">, a napot záró lelazulásra pedig a Ludwig Múzeum teraszán kerül sor, ahol </w:t>
      </w:r>
      <w:r w:rsidR="000A7983" w:rsidRPr="00F9798D">
        <w:rPr>
          <w:rFonts w:ascii="Arial" w:hAnsi="Arial" w:cs="Arial"/>
          <w:bCs/>
          <w:sz w:val="21"/>
          <w:szCs w:val="21"/>
        </w:rPr>
        <w:t>napjaink egyik legfoglalkoztatottabb DJ-je,</w:t>
      </w:r>
      <w:r w:rsidR="00962D09" w:rsidRPr="00962D09">
        <w:rPr>
          <w:rFonts w:ascii="Arial" w:hAnsi="Arial" w:cs="Arial"/>
          <w:bCs/>
          <w:sz w:val="21"/>
          <w:szCs w:val="21"/>
        </w:rPr>
        <w:t xml:space="preserve"> nagyszínpadok </w:t>
      </w:r>
      <w:proofErr w:type="spellStart"/>
      <w:r w:rsidR="00962D09" w:rsidRPr="00962D09">
        <w:rPr>
          <w:rFonts w:ascii="Arial" w:hAnsi="Arial" w:cs="Arial"/>
          <w:bCs/>
          <w:sz w:val="21"/>
          <w:szCs w:val="21"/>
        </w:rPr>
        <w:t>drop</w:t>
      </w:r>
      <w:proofErr w:type="spellEnd"/>
      <w:r w:rsidR="00962D09" w:rsidRPr="00962D09">
        <w:rPr>
          <w:rFonts w:ascii="Arial" w:hAnsi="Arial" w:cs="Arial"/>
          <w:bCs/>
          <w:sz w:val="21"/>
          <w:szCs w:val="21"/>
        </w:rPr>
        <w:t xml:space="preserve"> mestere, </w:t>
      </w:r>
      <w:r w:rsidR="00962D09" w:rsidRPr="00962D09">
        <w:rPr>
          <w:rFonts w:ascii="Arial" w:hAnsi="Arial" w:cs="Arial"/>
          <w:b/>
          <w:bCs/>
          <w:sz w:val="21"/>
          <w:szCs w:val="21"/>
        </w:rPr>
        <w:t>Adam Ajkay</w:t>
      </w:r>
      <w:r w:rsidR="00962D09" w:rsidRPr="00962D09">
        <w:rPr>
          <w:rFonts w:ascii="Arial" w:hAnsi="Arial" w:cs="Arial"/>
          <w:bCs/>
          <w:sz w:val="21"/>
          <w:szCs w:val="21"/>
        </w:rPr>
        <w:t xml:space="preserve"> biztosítja majd a zenét.</w:t>
      </w:r>
      <w:r w:rsidR="00962D09" w:rsidRPr="00962D09">
        <w:rPr>
          <w:rFonts w:ascii="Arial" w:hAnsi="Arial" w:cs="Arial"/>
          <w:b/>
          <w:bCs/>
          <w:sz w:val="21"/>
          <w:szCs w:val="21"/>
        </w:rPr>
        <w:t xml:space="preserve"> </w:t>
      </w:r>
      <w:r w:rsidR="00962D09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AA3FBE" w:rsidRPr="00962D09">
        <w:rPr>
          <w:rFonts w:ascii="Arial" w:hAnsi="Arial" w:cs="Arial"/>
          <w:bCs/>
          <w:sz w:val="21"/>
          <w:szCs w:val="21"/>
        </w:rPr>
        <w:t xml:space="preserve"> </w:t>
      </w:r>
    </w:p>
    <w:p w14:paraId="2ABDD7AD" w14:textId="77777777" w:rsidR="00BF06EE" w:rsidRPr="00962D09" w:rsidRDefault="00BF06EE" w:rsidP="004B530A">
      <w:pPr>
        <w:jc w:val="both"/>
        <w:rPr>
          <w:rFonts w:ascii="Arial" w:hAnsi="Arial" w:cs="Arial"/>
          <w:bCs/>
          <w:sz w:val="21"/>
          <w:szCs w:val="21"/>
        </w:rPr>
      </w:pPr>
    </w:p>
    <w:p w14:paraId="330E32AA" w14:textId="21CE8914" w:rsidR="00F1749A" w:rsidRPr="00962D09" w:rsidRDefault="0017705B" w:rsidP="004B530A">
      <w:pPr>
        <w:jc w:val="both"/>
        <w:rPr>
          <w:rFonts w:ascii="Arial" w:hAnsi="Arial" w:cs="Arial"/>
          <w:bCs/>
          <w:sz w:val="21"/>
          <w:szCs w:val="21"/>
        </w:rPr>
      </w:pPr>
      <w:r w:rsidRPr="00962D09">
        <w:rPr>
          <w:rFonts w:ascii="Arial" w:hAnsi="Arial" w:cs="Arial"/>
          <w:bCs/>
          <w:sz w:val="21"/>
          <w:szCs w:val="21"/>
        </w:rPr>
        <w:t xml:space="preserve">Aki kedvet kapott </w:t>
      </w:r>
      <w:r w:rsidR="00FD115B">
        <w:rPr>
          <w:rFonts w:ascii="Arial" w:hAnsi="Arial" w:cs="Arial"/>
          <w:bCs/>
          <w:sz w:val="21"/>
          <w:szCs w:val="21"/>
        </w:rPr>
        <w:t>mindehhez</w:t>
      </w:r>
      <w:r w:rsidRPr="00962D09">
        <w:rPr>
          <w:rFonts w:ascii="Arial" w:hAnsi="Arial" w:cs="Arial"/>
          <w:bCs/>
          <w:sz w:val="21"/>
          <w:szCs w:val="21"/>
        </w:rPr>
        <w:t>, a részletes programot</w:t>
      </w:r>
      <w:r w:rsidR="00AA3FBE" w:rsidRPr="00962D09">
        <w:rPr>
          <w:rFonts w:ascii="Arial" w:hAnsi="Arial" w:cs="Arial"/>
          <w:bCs/>
          <w:sz w:val="21"/>
          <w:szCs w:val="21"/>
        </w:rPr>
        <w:t xml:space="preserve"> </w:t>
      </w:r>
      <w:r w:rsidR="00F1749A" w:rsidRPr="00962D09">
        <w:rPr>
          <w:rFonts w:ascii="Arial" w:hAnsi="Arial" w:cs="Arial"/>
          <w:bCs/>
          <w:sz w:val="21"/>
          <w:szCs w:val="21"/>
        </w:rPr>
        <w:t>itt</w:t>
      </w:r>
      <w:r w:rsidRPr="00962D09">
        <w:rPr>
          <w:rFonts w:ascii="Arial" w:hAnsi="Arial" w:cs="Arial"/>
          <w:bCs/>
          <w:sz w:val="21"/>
          <w:szCs w:val="21"/>
        </w:rPr>
        <w:t xml:space="preserve"> találja</w:t>
      </w:r>
      <w:r w:rsidR="00F1749A" w:rsidRPr="00962D09">
        <w:rPr>
          <w:rFonts w:ascii="Arial" w:hAnsi="Arial" w:cs="Arial"/>
          <w:bCs/>
          <w:sz w:val="21"/>
          <w:szCs w:val="21"/>
        </w:rPr>
        <w:t>:</w:t>
      </w:r>
    </w:p>
    <w:p w14:paraId="53AE5FB1" w14:textId="68435E60" w:rsidR="00AA3FBE" w:rsidRPr="00962D09" w:rsidRDefault="00E0262D" w:rsidP="004B530A">
      <w:pPr>
        <w:jc w:val="both"/>
        <w:rPr>
          <w:rFonts w:ascii="Arial" w:hAnsi="Arial" w:cs="Arial"/>
          <w:bCs/>
          <w:sz w:val="21"/>
          <w:szCs w:val="21"/>
        </w:rPr>
      </w:pPr>
      <w:hyperlink r:id="rId7" w:history="1">
        <w:r w:rsidR="00F1749A" w:rsidRPr="00962D09">
          <w:rPr>
            <w:rStyle w:val="Hiperhivatkozs"/>
            <w:rFonts w:ascii="Arial" w:hAnsi="Arial" w:cs="Arial"/>
            <w:bCs/>
            <w:sz w:val="21"/>
            <w:szCs w:val="21"/>
          </w:rPr>
          <w:t>https://bit.ly/Mupa_EgyetemiNap2023</w:t>
        </w:r>
      </w:hyperlink>
    </w:p>
    <w:p w14:paraId="3CC3BB2F" w14:textId="77777777" w:rsidR="00F1749A" w:rsidRPr="00962D09" w:rsidRDefault="00F1749A" w:rsidP="004B530A">
      <w:pPr>
        <w:jc w:val="both"/>
        <w:rPr>
          <w:rFonts w:ascii="Arial" w:hAnsi="Arial" w:cs="Arial"/>
          <w:bCs/>
          <w:sz w:val="21"/>
          <w:szCs w:val="21"/>
        </w:rPr>
      </w:pPr>
    </w:p>
    <w:p w14:paraId="4FC79E80" w14:textId="008BD4AD" w:rsidR="004B530A" w:rsidRPr="00962D09" w:rsidRDefault="0017705B" w:rsidP="004B530A">
      <w:pPr>
        <w:jc w:val="both"/>
        <w:rPr>
          <w:rFonts w:ascii="Arial" w:hAnsi="Arial" w:cs="Arial"/>
          <w:sz w:val="21"/>
          <w:szCs w:val="21"/>
          <w:highlight w:val="yellow"/>
        </w:rPr>
      </w:pPr>
      <w:r w:rsidRPr="00962D09">
        <w:rPr>
          <w:rFonts w:ascii="Arial" w:hAnsi="Arial" w:cs="Arial"/>
          <w:bCs/>
          <w:sz w:val="21"/>
          <w:szCs w:val="21"/>
        </w:rPr>
        <w:t xml:space="preserve">Az </w:t>
      </w:r>
      <w:r w:rsidR="00971201" w:rsidRPr="00962D09">
        <w:rPr>
          <w:rFonts w:ascii="Arial" w:hAnsi="Arial" w:cs="Arial"/>
          <w:bCs/>
          <w:sz w:val="21"/>
          <w:szCs w:val="21"/>
        </w:rPr>
        <w:t>Egyetemi Napra</w:t>
      </w:r>
      <w:r w:rsidRPr="00962D09">
        <w:rPr>
          <w:rFonts w:ascii="Arial" w:hAnsi="Arial" w:cs="Arial"/>
          <w:bCs/>
          <w:sz w:val="21"/>
          <w:szCs w:val="21"/>
        </w:rPr>
        <w:t xml:space="preserve"> érdemes </w:t>
      </w:r>
      <w:r w:rsidRPr="00962D09">
        <w:rPr>
          <w:rFonts w:ascii="Arial" w:hAnsi="Arial" w:cs="Arial"/>
          <w:b/>
          <w:bCs/>
          <w:sz w:val="21"/>
          <w:szCs w:val="21"/>
        </w:rPr>
        <w:t>előzetesen jelentkezni</w:t>
      </w:r>
      <w:r w:rsidRPr="00962D09">
        <w:rPr>
          <w:rFonts w:ascii="Arial" w:hAnsi="Arial" w:cs="Arial"/>
          <w:bCs/>
          <w:sz w:val="21"/>
          <w:szCs w:val="21"/>
        </w:rPr>
        <w:t xml:space="preserve">, mert a limitált férőhelyes, helyszíni </w:t>
      </w:r>
      <w:proofErr w:type="gramStart"/>
      <w:r w:rsidRPr="00962D09">
        <w:rPr>
          <w:rFonts w:ascii="Arial" w:hAnsi="Arial" w:cs="Arial"/>
          <w:bCs/>
          <w:sz w:val="21"/>
          <w:szCs w:val="21"/>
        </w:rPr>
        <w:t>regisztrációt</w:t>
      </w:r>
      <w:proofErr w:type="gramEnd"/>
      <w:r w:rsidRPr="00962D09">
        <w:rPr>
          <w:rFonts w:ascii="Arial" w:hAnsi="Arial" w:cs="Arial"/>
          <w:bCs/>
          <w:sz w:val="21"/>
          <w:szCs w:val="21"/>
        </w:rPr>
        <w:t xml:space="preserve"> igénylő programok esetében előnyt élveznek azok, akik korábban már jelezték részvételi szándékukat.</w:t>
      </w:r>
      <w:r w:rsidR="00A94D7F">
        <w:rPr>
          <w:rFonts w:ascii="Arial" w:hAnsi="Arial" w:cs="Arial"/>
          <w:bCs/>
          <w:sz w:val="21"/>
          <w:szCs w:val="21"/>
        </w:rPr>
        <w:t xml:space="preserve"> Az esemény érvényes felsőoktatási diákigazolvánnyal látogatható. </w:t>
      </w:r>
    </w:p>
    <w:p w14:paraId="3B63EA01" w14:textId="77777777" w:rsidR="00D11EFA" w:rsidRDefault="00D11EFA" w:rsidP="004B53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7699E77" w14:textId="77777777" w:rsidR="00EF23D2" w:rsidRPr="00CD67E4" w:rsidRDefault="00EF23D2" w:rsidP="004B530A">
      <w:pPr>
        <w:jc w:val="both"/>
        <w:rPr>
          <w:rFonts w:ascii="Arial" w:hAnsi="Arial" w:cs="Arial"/>
          <w:b/>
          <w:sz w:val="20"/>
          <w:szCs w:val="20"/>
        </w:rPr>
      </w:pPr>
      <w:r w:rsidRPr="00CD67E4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79F0E93C" w14:textId="77777777" w:rsidR="00EF23D2" w:rsidRPr="00CD67E4" w:rsidRDefault="00EF23D2" w:rsidP="004B530A">
      <w:pPr>
        <w:jc w:val="both"/>
        <w:rPr>
          <w:rFonts w:ascii="Arial" w:hAnsi="Arial" w:cs="Arial"/>
          <w:sz w:val="20"/>
          <w:szCs w:val="20"/>
        </w:rPr>
      </w:pPr>
    </w:p>
    <w:p w14:paraId="2A3090DE" w14:textId="77777777" w:rsidR="00EF23D2" w:rsidRPr="00CD67E4" w:rsidRDefault="00EF23D2" w:rsidP="004B530A">
      <w:pPr>
        <w:jc w:val="both"/>
        <w:rPr>
          <w:rFonts w:ascii="Arial" w:hAnsi="Arial" w:cs="Arial"/>
          <w:sz w:val="20"/>
          <w:szCs w:val="20"/>
        </w:rPr>
      </w:pPr>
      <w:r w:rsidRPr="00CD67E4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CD67E4">
        <w:rPr>
          <w:rFonts w:ascii="Arial" w:hAnsi="Arial" w:cs="Arial"/>
          <w:sz w:val="20"/>
          <w:szCs w:val="20"/>
        </w:rPr>
        <w:t>Müpát</w:t>
      </w:r>
      <w:proofErr w:type="spellEnd"/>
      <w:r w:rsidRPr="00CD67E4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2432680C" w14:textId="77777777" w:rsidR="00EF23D2" w:rsidRPr="00CD67E4" w:rsidRDefault="00EF23D2" w:rsidP="004B530A">
      <w:pPr>
        <w:jc w:val="both"/>
        <w:outlineLvl w:val="0"/>
        <w:rPr>
          <w:rFonts w:ascii="Arial" w:hAnsi="Arial" w:cs="Arial"/>
          <w:sz w:val="20"/>
          <w:szCs w:val="20"/>
        </w:rPr>
      </w:pPr>
      <w:r w:rsidRPr="00CD67E4">
        <w:rPr>
          <w:rFonts w:ascii="Arial" w:hAnsi="Arial" w:cs="Arial"/>
          <w:sz w:val="20"/>
          <w:szCs w:val="20"/>
        </w:rPr>
        <w:br/>
      </w:r>
    </w:p>
    <w:p w14:paraId="3CCE4E34" w14:textId="77777777" w:rsidR="00EF23D2" w:rsidRPr="003B482C" w:rsidRDefault="00EF23D2" w:rsidP="004B530A">
      <w:pPr>
        <w:rPr>
          <w:rFonts w:ascii="Arial" w:hAnsi="Arial" w:cs="Arial"/>
          <w:sz w:val="20"/>
          <w:szCs w:val="20"/>
        </w:rPr>
      </w:pPr>
      <w:r w:rsidRPr="00CD67E4">
        <w:rPr>
          <w:rFonts w:ascii="Arial" w:hAnsi="Arial" w:cs="Arial"/>
          <w:sz w:val="20"/>
          <w:szCs w:val="20"/>
        </w:rPr>
        <w:t>További információ:</w:t>
      </w:r>
      <w:r w:rsidRPr="00CD67E4">
        <w:rPr>
          <w:rFonts w:ascii="Arial" w:hAnsi="Arial" w:cs="Arial"/>
          <w:sz w:val="20"/>
          <w:szCs w:val="20"/>
        </w:rPr>
        <w:br/>
      </w:r>
      <w:r w:rsidRPr="00CD67E4">
        <w:rPr>
          <w:rFonts w:ascii="Arial" w:hAnsi="Arial" w:cs="Arial"/>
          <w:b/>
          <w:sz w:val="20"/>
          <w:szCs w:val="20"/>
        </w:rPr>
        <w:t>Müpa Kommunikáció</w:t>
      </w:r>
      <w:r w:rsidRPr="00CD67E4">
        <w:rPr>
          <w:rFonts w:ascii="Arial" w:hAnsi="Arial" w:cs="Arial"/>
          <w:b/>
          <w:sz w:val="20"/>
          <w:szCs w:val="20"/>
        </w:rPr>
        <w:br/>
      </w:r>
      <w:r w:rsidRPr="00CD67E4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CD67E4">
          <w:rPr>
            <w:rStyle w:val="Hiperhivatkozs"/>
            <w:rFonts w:ascii="Arial" w:hAnsi="Arial" w:cs="Arial"/>
            <w:sz w:val="20"/>
            <w:szCs w:val="20"/>
          </w:rPr>
          <w:t>sajto@mupa.hu</w:t>
        </w:r>
      </w:hyperlink>
      <w:r w:rsidRPr="003B482C">
        <w:rPr>
          <w:rFonts w:ascii="Arial" w:hAnsi="Arial" w:cs="Arial"/>
          <w:sz w:val="20"/>
          <w:szCs w:val="20"/>
        </w:rPr>
        <w:t xml:space="preserve"> </w:t>
      </w:r>
    </w:p>
    <w:p w14:paraId="203821BA" w14:textId="192A50C7" w:rsidR="002709D1" w:rsidRPr="005A60AE" w:rsidRDefault="002709D1" w:rsidP="004B530A">
      <w:pPr>
        <w:rPr>
          <w:rFonts w:ascii="Arial" w:hAnsi="Arial" w:cs="Arial"/>
          <w:sz w:val="20"/>
          <w:szCs w:val="20"/>
        </w:rPr>
      </w:pPr>
    </w:p>
    <w:p w14:paraId="2472A8D9" w14:textId="77777777" w:rsidR="002A2A82" w:rsidRPr="00A81B22" w:rsidRDefault="002A2A82" w:rsidP="004B530A"/>
    <w:sectPr w:rsidR="002A2A82" w:rsidRPr="00A81B22" w:rsidSect="00A91EF9">
      <w:headerReference w:type="default" r:id="rId9"/>
      <w:headerReference w:type="first" r:id="rId10"/>
      <w:footerReference w:type="first" r:id="rId11"/>
      <w:pgSz w:w="11906" w:h="16838"/>
      <w:pgMar w:top="2495" w:right="1700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668B" w14:textId="77777777" w:rsidR="00085321" w:rsidRDefault="00085321" w:rsidP="00F45416">
      <w:r>
        <w:separator/>
      </w:r>
    </w:p>
  </w:endnote>
  <w:endnote w:type="continuationSeparator" w:id="0">
    <w:p w14:paraId="78345533" w14:textId="77777777" w:rsidR="00085321" w:rsidRDefault="00085321" w:rsidP="00F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AD1A" w14:textId="77777777" w:rsidR="00A81B22" w:rsidRDefault="00A81B22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3AF42175" wp14:editId="42B449EA">
          <wp:simplePos x="0" y="0"/>
          <wp:positionH relativeFrom="page">
            <wp:posOffset>361244</wp:posOffset>
          </wp:positionH>
          <wp:positionV relativeFrom="page">
            <wp:posOffset>9178018</wp:posOffset>
          </wp:positionV>
          <wp:extent cx="7545600" cy="1436098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foteng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36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4F778" w14:textId="77777777" w:rsidR="00085321" w:rsidRDefault="00085321" w:rsidP="00F45416">
      <w:r>
        <w:separator/>
      </w:r>
    </w:p>
  </w:footnote>
  <w:footnote w:type="continuationSeparator" w:id="0">
    <w:p w14:paraId="3C5AD1A7" w14:textId="77777777" w:rsidR="00085321" w:rsidRDefault="00085321" w:rsidP="00F4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7D262" w14:textId="77777777" w:rsidR="00681775" w:rsidRDefault="00681775" w:rsidP="00681775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38DEC9B3" wp14:editId="67CADA81">
          <wp:simplePos x="0" y="0"/>
          <wp:positionH relativeFrom="column">
            <wp:posOffset>-709295</wp:posOffset>
          </wp:positionH>
          <wp:positionV relativeFrom="paragraph">
            <wp:posOffset>-355600</wp:posOffset>
          </wp:positionV>
          <wp:extent cx="7928952" cy="166574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E8E3A" w14:textId="77777777" w:rsidR="00681775" w:rsidRDefault="00681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B2BE5" w14:textId="77777777" w:rsidR="00D11EFA" w:rsidRDefault="00D11EFA">
    <w:pPr>
      <w:pStyle w:val="lfej"/>
    </w:pPr>
    <w:r>
      <w:rPr>
        <w:noProof/>
        <w:lang w:eastAsia="hu-HU"/>
      </w:rPr>
      <w:drawing>
        <wp:anchor distT="0" distB="0" distL="114300" distR="114300" simplePos="0" relativeHeight="251666432" behindDoc="1" locked="0" layoutInCell="1" allowOverlap="1" wp14:anchorId="581732EC" wp14:editId="0D095AFC">
          <wp:simplePos x="0" y="0"/>
          <wp:positionH relativeFrom="column">
            <wp:posOffset>-676275</wp:posOffset>
          </wp:positionH>
          <wp:positionV relativeFrom="paragraph">
            <wp:posOffset>-400685</wp:posOffset>
          </wp:positionV>
          <wp:extent cx="3271520" cy="1625600"/>
          <wp:effectExtent l="0" t="0" r="508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14"/>
                  <a:stretch/>
                </pic:blipFill>
                <pic:spPr bwMode="auto">
                  <a:xfrm>
                    <a:off x="0" y="0"/>
                    <a:ext cx="327152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CEB"/>
    <w:multiLevelType w:val="hybridMultilevel"/>
    <w:tmpl w:val="0644C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61C8"/>
    <w:multiLevelType w:val="hybridMultilevel"/>
    <w:tmpl w:val="8BAA9E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100E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33CAB"/>
    <w:multiLevelType w:val="hybridMultilevel"/>
    <w:tmpl w:val="65F02E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204AC"/>
    <w:multiLevelType w:val="hybridMultilevel"/>
    <w:tmpl w:val="16F88A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1484B"/>
    <w:multiLevelType w:val="hybridMultilevel"/>
    <w:tmpl w:val="470C229E"/>
    <w:lvl w:ilvl="0" w:tplc="6AB89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9"/>
    <w:rsid w:val="000244F5"/>
    <w:rsid w:val="00033D3B"/>
    <w:rsid w:val="00042178"/>
    <w:rsid w:val="00085321"/>
    <w:rsid w:val="000A7983"/>
    <w:rsid w:val="000B593D"/>
    <w:rsid w:val="00101A50"/>
    <w:rsid w:val="001306D4"/>
    <w:rsid w:val="0017705B"/>
    <w:rsid w:val="001B65DA"/>
    <w:rsid w:val="001C4279"/>
    <w:rsid w:val="001D25CB"/>
    <w:rsid w:val="002709D1"/>
    <w:rsid w:val="002A185C"/>
    <w:rsid w:val="002A2A82"/>
    <w:rsid w:val="00306906"/>
    <w:rsid w:val="00327C4C"/>
    <w:rsid w:val="003812ED"/>
    <w:rsid w:val="003F1597"/>
    <w:rsid w:val="004B530A"/>
    <w:rsid w:val="00522342"/>
    <w:rsid w:val="005D4731"/>
    <w:rsid w:val="005D6C01"/>
    <w:rsid w:val="005D7A44"/>
    <w:rsid w:val="005F14BD"/>
    <w:rsid w:val="0067092E"/>
    <w:rsid w:val="00681775"/>
    <w:rsid w:val="00683E0B"/>
    <w:rsid w:val="006A22B9"/>
    <w:rsid w:val="00767917"/>
    <w:rsid w:val="00783C01"/>
    <w:rsid w:val="00812A0A"/>
    <w:rsid w:val="00843A23"/>
    <w:rsid w:val="0085406F"/>
    <w:rsid w:val="00867207"/>
    <w:rsid w:val="008831BA"/>
    <w:rsid w:val="009268D5"/>
    <w:rsid w:val="00962D09"/>
    <w:rsid w:val="00971201"/>
    <w:rsid w:val="00A510C2"/>
    <w:rsid w:val="00A61D64"/>
    <w:rsid w:val="00A81B22"/>
    <w:rsid w:val="00A91EF9"/>
    <w:rsid w:val="00A94D7F"/>
    <w:rsid w:val="00AA3FBE"/>
    <w:rsid w:val="00BB44CD"/>
    <w:rsid w:val="00BC2AA6"/>
    <w:rsid w:val="00BF06EE"/>
    <w:rsid w:val="00C15029"/>
    <w:rsid w:val="00C776CD"/>
    <w:rsid w:val="00CD67E4"/>
    <w:rsid w:val="00D11EFA"/>
    <w:rsid w:val="00E0262D"/>
    <w:rsid w:val="00E06317"/>
    <w:rsid w:val="00E070C9"/>
    <w:rsid w:val="00E15763"/>
    <w:rsid w:val="00E510B9"/>
    <w:rsid w:val="00E94041"/>
    <w:rsid w:val="00EB2360"/>
    <w:rsid w:val="00EB6451"/>
    <w:rsid w:val="00EB6ED7"/>
    <w:rsid w:val="00EE1885"/>
    <w:rsid w:val="00EF23D2"/>
    <w:rsid w:val="00F1749A"/>
    <w:rsid w:val="00F45416"/>
    <w:rsid w:val="00F64331"/>
    <w:rsid w:val="00F81D4B"/>
    <w:rsid w:val="00F9798D"/>
    <w:rsid w:val="00FB6DA7"/>
    <w:rsid w:val="00FD115B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D5143E"/>
  <w15:chartTrackingRefBased/>
  <w15:docId w15:val="{E7724B05-2F02-4109-8E41-C67D9AD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45416"/>
  </w:style>
  <w:style w:type="paragraph" w:styleId="llb">
    <w:name w:val="footer"/>
    <w:basedOn w:val="Norml"/>
    <w:link w:val="llbChar"/>
    <w:uiPriority w:val="99"/>
    <w:unhideWhenUsed/>
    <w:rsid w:val="00F454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45416"/>
  </w:style>
  <w:style w:type="paragraph" w:styleId="Szvegtrzs2">
    <w:name w:val="Body Text 2"/>
    <w:basedOn w:val="Norml"/>
    <w:link w:val="Szvegtrzs2Char"/>
    <w:rsid w:val="001306D4"/>
    <w:pPr>
      <w:spacing w:before="24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rsid w:val="001306D4"/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2A2A82"/>
    <w:pPr>
      <w:spacing w:after="0" w:line="240" w:lineRule="auto"/>
    </w:pPr>
  </w:style>
  <w:style w:type="paragraph" w:styleId="Listaszerbekezds">
    <w:name w:val="List Paragraph"/>
    <w:basedOn w:val="Norml"/>
    <w:uiPriority w:val="72"/>
    <w:rsid w:val="00A81B22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C427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069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690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690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69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69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69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90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up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Mupa_EgyetemiNap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szs\AppData\Local\Temp\Temp1_mupa_word_sablon_sajtoanyag%20dotx.zip\mupa_word_sablon_sajtoanya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mupa_word_sablon_sajtoanyag</Template>
  <TotalTime>5</TotalTime>
  <Pages>2</Pages>
  <Words>679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 Zsuzsanna</dc:creator>
  <cp:keywords/>
  <dc:description/>
  <cp:lastModifiedBy>Bátai Zsófia Blanka</cp:lastModifiedBy>
  <cp:revision>3</cp:revision>
  <dcterms:created xsi:type="dcterms:W3CDTF">2023-05-04T10:55:00Z</dcterms:created>
  <dcterms:modified xsi:type="dcterms:W3CDTF">2023-05-04T12:17:00Z</dcterms:modified>
</cp:coreProperties>
</file>